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96AC" w14:textId="673D6348" w:rsidR="006D5F1C" w:rsidRDefault="006D5F1C" w:rsidP="0009734B">
      <w:pPr>
        <w:tabs>
          <w:tab w:val="left" w:pos="6480"/>
          <w:tab w:val="center" w:pos="7285"/>
        </w:tabs>
        <w:spacing w:line="240" w:lineRule="auto"/>
        <w:contextualSpacing/>
        <w:jc w:val="center"/>
        <w:rPr>
          <w:rFonts w:ascii="Times New Roman" w:hAnsi="Times New Roman" w:cs="Times New Roman"/>
          <w:b/>
          <w:color w:val="000000"/>
          <w:sz w:val="28"/>
          <w:szCs w:val="28"/>
          <w:lang w:val="kk-KZ"/>
        </w:rPr>
      </w:pPr>
      <w:r>
        <w:rPr>
          <w:noProof/>
        </w:rPr>
        <w:drawing>
          <wp:inline distT="0" distB="0" distL="0" distR="0" wp14:anchorId="5E60F65D" wp14:editId="11AE4FF0">
            <wp:extent cx="8406765" cy="5940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6765" cy="5940425"/>
                    </a:xfrm>
                    <a:prstGeom prst="rect">
                      <a:avLst/>
                    </a:prstGeom>
                    <a:noFill/>
                    <a:ln>
                      <a:noFill/>
                    </a:ln>
                  </pic:spPr>
                </pic:pic>
              </a:graphicData>
            </a:graphic>
          </wp:inline>
        </w:drawing>
      </w:r>
    </w:p>
    <w:p w14:paraId="00C82D77" w14:textId="275D8D6F" w:rsidR="00707191" w:rsidRPr="000B7D2F" w:rsidRDefault="009F73F9" w:rsidP="0009734B">
      <w:pPr>
        <w:tabs>
          <w:tab w:val="left" w:pos="6480"/>
          <w:tab w:val="center" w:pos="7285"/>
        </w:tabs>
        <w:spacing w:line="240" w:lineRule="auto"/>
        <w:contextualSpacing/>
        <w:jc w:val="center"/>
        <w:rPr>
          <w:rFonts w:ascii="Times New Roman" w:hAnsi="Times New Roman" w:cs="Times New Roman"/>
          <w:b/>
          <w:color w:val="000000"/>
          <w:sz w:val="28"/>
          <w:szCs w:val="28"/>
          <w:lang w:val="kk-KZ"/>
        </w:rPr>
      </w:pPr>
      <w:r w:rsidRPr="000B7D2F">
        <w:rPr>
          <w:rFonts w:ascii="Times New Roman" w:hAnsi="Times New Roman" w:cs="Times New Roman"/>
          <w:b/>
          <w:color w:val="000000"/>
          <w:sz w:val="28"/>
          <w:szCs w:val="28"/>
          <w:lang w:val="kk-KZ"/>
        </w:rPr>
        <w:lastRenderedPageBreak/>
        <w:t>Түсінік хат</w:t>
      </w:r>
    </w:p>
    <w:p w14:paraId="1A84CDC7" w14:textId="77777777" w:rsidR="00707191" w:rsidRPr="000B7D2F" w:rsidRDefault="00707191" w:rsidP="0009734B">
      <w:pPr>
        <w:tabs>
          <w:tab w:val="left" w:pos="6480"/>
          <w:tab w:val="center" w:pos="7285"/>
        </w:tabs>
        <w:spacing w:line="240" w:lineRule="auto"/>
        <w:contextualSpacing/>
        <w:rPr>
          <w:rFonts w:ascii="Times New Roman" w:hAnsi="Times New Roman" w:cs="Times New Roman"/>
          <w:b/>
          <w:color w:val="000000"/>
          <w:sz w:val="28"/>
          <w:szCs w:val="28"/>
          <w:lang w:val="kk-KZ"/>
        </w:rPr>
      </w:pPr>
    </w:p>
    <w:p w14:paraId="73D710D3" w14:textId="77777777" w:rsidR="00707191" w:rsidRPr="000B7D2F" w:rsidRDefault="009F73F9" w:rsidP="0009734B">
      <w:pPr>
        <w:spacing w:line="240" w:lineRule="auto"/>
        <w:ind w:firstLine="708"/>
        <w:contextualSpacing/>
        <w:jc w:val="both"/>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Қазақстандық білім беруді жаңғырту тәрбиені білім берудегі маңызды басымдық ретінде оқыту мен дамыту процесіне кіріктірілген педагогикалық іс-әрекеттің құрамдасы болуын көздейді. Оқытудың өмірмен байланысының күшейтілуі оқыту әдістерінің тәрбиелік ықпалын күшейту туралы, тәрбие және білім беру жұмыстарының бірлігі жайындағы мәселені алдыңғы орынға шығаруда.Тұлғаны қалыптастыру – өзін-өзі ұйымдастыру, отбасы және қоғамдық тәрбиелеу мен ағартудың ұзақ, табанды және мақсатты процесінің нәтижесі. </w:t>
      </w:r>
    </w:p>
    <w:p w14:paraId="1CAD6993" w14:textId="77777777" w:rsidR="00707191" w:rsidRPr="000B7D2F" w:rsidRDefault="009F73F9" w:rsidP="0009734B">
      <w:pPr>
        <w:spacing w:line="240" w:lineRule="auto"/>
        <w:ind w:firstLine="708"/>
        <w:contextualSpacing/>
        <w:jc w:val="both"/>
        <w:rPr>
          <w:rFonts w:ascii="Times New Roman" w:hAnsi="Times New Roman" w:cs="Times New Roman"/>
          <w:color w:val="000000"/>
          <w:sz w:val="28"/>
          <w:szCs w:val="28"/>
          <w:lang w:val="kk-KZ"/>
        </w:rPr>
      </w:pPr>
      <w:r w:rsidRPr="000B7D2F">
        <w:rPr>
          <w:rFonts w:ascii="Times New Roman" w:hAnsi="Times New Roman" w:cs="Times New Roman"/>
          <w:sz w:val="28"/>
          <w:szCs w:val="28"/>
          <w:lang w:val="kk-KZ"/>
        </w:rPr>
        <w:t>Қазақстан Республикасында білім беруді және ғылымды дамытудың 2020-2025 жылдарға арналған мемлекеттік бағдарламасына сәйкес оқу-тәрбие процесі білім алушылардың интеллектуалдық, патриоттық, рухани-адамгершілік пен дене дамуын қамтамасыз ету мақсатында бірыңғай идеологиялық тәсілдер мен құндылықтарға негізделіп жүзеге асырылады.</w:t>
      </w:r>
    </w:p>
    <w:p w14:paraId="43B7F276" w14:textId="77777777" w:rsidR="00707191" w:rsidRPr="000B7D2F" w:rsidRDefault="009F73F9" w:rsidP="0009734B">
      <w:pPr>
        <w:spacing w:line="240" w:lineRule="auto"/>
        <w:ind w:firstLine="708"/>
        <w:contextualSpacing/>
        <w:jc w:val="both"/>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Тұлғаның өзін өзі билеуін, өзін өзі жүзеге асыру, отбасы және білім беру мекемелері педагогикалық ұжымдарының өзара іс-әрекеті үшін жағдайларды қамтамасыз ету мақсатында тәрбиенің нақты мақсаттары мен міндеттерін анықтау, тәрбие кеңістігін модельдеу – рухани тұлға қалыптастырудың негізі болады.</w:t>
      </w:r>
    </w:p>
    <w:p w14:paraId="02DD6C57" w14:textId="77777777" w:rsidR="00707191" w:rsidRPr="000B7D2F" w:rsidRDefault="009F73F9" w:rsidP="0009734B">
      <w:pPr>
        <w:spacing w:line="240" w:lineRule="auto"/>
        <w:ind w:firstLine="708"/>
        <w:contextualSpacing/>
        <w:jc w:val="both"/>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Мектеп осы бағытта </w:t>
      </w:r>
      <w:r w:rsidRPr="000B7D2F">
        <w:rPr>
          <w:rFonts w:ascii="Times New Roman" w:hAnsi="Times New Roman" w:cs="Times New Roman"/>
          <w:bCs/>
          <w:color w:val="000000"/>
          <w:sz w:val="28"/>
          <w:szCs w:val="28"/>
          <w:lang w:val="kk-KZ"/>
        </w:rPr>
        <w:t>үздіксіз білім беру жүйесіндегі</w:t>
      </w:r>
      <w:r w:rsidRPr="000B7D2F">
        <w:rPr>
          <w:rFonts w:ascii="Times New Roman" w:hAnsi="Times New Roman" w:cs="Times New Roman"/>
          <w:color w:val="000000"/>
          <w:sz w:val="28"/>
          <w:szCs w:val="28"/>
          <w:lang w:val="kk-KZ"/>
        </w:rPr>
        <w:t xml:space="preserve"> жеке тұлғаның ұлттық және жалпы адамзаттық құндылықтар негізінде қалыптасуы мен дамуы, оның кәсіби жетілуі үшін қажетті жағдайлар жасау, баланың тәрбиеленуі, білім алуы мен жан-жақты қалыптасуы, ана тілі мен салт-дәстүрлерін сақтауы, денсаулығын нығайту сияқты Қазақстандық патриотизмге, төзімділікке, жоғары мәдениеттілікке және құқық пен еркіндікті құрмет тұтуға тәрбиелеу – «ұлттық  рухани байлық» көзі ретінде қарастырылып, осы тұрғыда оқушылардың сана-сезімін қалыптастыра отырып тәрбиелеу міндеттелген.</w:t>
      </w:r>
    </w:p>
    <w:p w14:paraId="0392066C" w14:textId="77777777" w:rsidR="00707191" w:rsidRPr="000B7D2F" w:rsidRDefault="009F73F9" w:rsidP="0009734B">
      <w:pPr>
        <w:spacing w:line="240" w:lineRule="auto"/>
        <w:ind w:firstLine="708"/>
        <w:contextualSpacing/>
        <w:jc w:val="both"/>
        <w:rPr>
          <w:rFonts w:ascii="Times New Roman" w:hAnsi="Times New Roman" w:cs="Times New Roman"/>
          <w:color w:val="000000"/>
          <w:sz w:val="28"/>
          <w:szCs w:val="28"/>
          <w:lang w:val="kk-KZ"/>
        </w:rPr>
      </w:pPr>
      <w:r w:rsidRPr="000B7D2F">
        <w:rPr>
          <w:rFonts w:ascii="Times New Roman" w:hAnsi="Times New Roman" w:cs="Times New Roman"/>
          <w:sz w:val="28"/>
          <w:szCs w:val="28"/>
          <w:lang w:val="kk-KZ"/>
        </w:rPr>
        <w:t>Қазақстан Республикасы Білім және ғылым министрінің 2019 жылғы 15 сәуірдегі № 145 бұйрығымен бекітілген,  2019-2024 жылдарға арналған «Рухани жаңғыру» бағдарламасын жүзеге асыру аясында тәрбиенің Тұжырымдамалық негіздерін іске асырудың іс-шаралар жоспары, 2021-2022 оқу жылында  ҚР жалпы орта білім беретін мектептерде оқу процесін  ұйымдастырудың  ерекшеліктері туралы  әдістемелік нұсқау хаты басшылыққа алынған.</w:t>
      </w:r>
    </w:p>
    <w:p w14:paraId="140D1549" w14:textId="77777777" w:rsidR="00707191" w:rsidRPr="000B7D2F" w:rsidRDefault="00707191" w:rsidP="0009734B">
      <w:pPr>
        <w:spacing w:line="240" w:lineRule="auto"/>
        <w:contextualSpacing/>
        <w:jc w:val="both"/>
        <w:rPr>
          <w:rFonts w:ascii="Times New Roman" w:hAnsi="Times New Roman" w:cs="Times New Roman"/>
          <w:color w:val="000000"/>
          <w:sz w:val="28"/>
          <w:szCs w:val="28"/>
          <w:lang w:val="kk-KZ"/>
        </w:rPr>
      </w:pPr>
    </w:p>
    <w:p w14:paraId="54F656E5" w14:textId="77777777" w:rsidR="00707191" w:rsidRPr="000B7D2F" w:rsidRDefault="00707191" w:rsidP="0009734B">
      <w:pPr>
        <w:spacing w:line="240" w:lineRule="auto"/>
        <w:contextualSpacing/>
        <w:jc w:val="both"/>
        <w:rPr>
          <w:rFonts w:ascii="Times New Roman" w:hAnsi="Times New Roman" w:cs="Times New Roman"/>
          <w:color w:val="000000"/>
          <w:sz w:val="28"/>
          <w:szCs w:val="28"/>
          <w:lang w:val="kk-KZ"/>
        </w:rPr>
      </w:pPr>
    </w:p>
    <w:p w14:paraId="0970616E" w14:textId="77777777" w:rsidR="000B7D2F" w:rsidRDefault="000B7D2F" w:rsidP="000B7D2F">
      <w:pPr>
        <w:adjustRightInd w:val="0"/>
        <w:spacing w:line="240" w:lineRule="auto"/>
        <w:contextualSpacing/>
        <w:rPr>
          <w:rFonts w:ascii="Times New Roman" w:hAnsi="Times New Roman" w:cs="Times New Roman"/>
          <w:color w:val="000000"/>
          <w:sz w:val="28"/>
          <w:szCs w:val="28"/>
          <w:lang w:val="kk-KZ"/>
        </w:rPr>
      </w:pPr>
    </w:p>
    <w:p w14:paraId="375666AB" w14:textId="77777777" w:rsidR="000B7D2F" w:rsidRDefault="000B7D2F" w:rsidP="0009734B">
      <w:pPr>
        <w:adjustRightInd w:val="0"/>
        <w:spacing w:line="240" w:lineRule="auto"/>
        <w:contextualSpacing/>
        <w:jc w:val="center"/>
        <w:rPr>
          <w:rFonts w:ascii="Times New Roman" w:hAnsi="Times New Roman" w:cs="Times New Roman"/>
          <w:b/>
          <w:noProof/>
          <w:color w:val="000000"/>
          <w:sz w:val="28"/>
          <w:szCs w:val="28"/>
          <w:lang w:val="kk-KZ"/>
        </w:rPr>
      </w:pPr>
      <w:r>
        <w:rPr>
          <w:rFonts w:ascii="Times New Roman" w:hAnsi="Times New Roman" w:cs="Times New Roman"/>
          <w:b/>
          <w:noProof/>
          <w:color w:val="000000"/>
          <w:sz w:val="28"/>
          <w:szCs w:val="28"/>
          <w:lang w:val="kk-KZ"/>
        </w:rPr>
        <w:t>\</w:t>
      </w:r>
    </w:p>
    <w:p w14:paraId="08AD8052" w14:textId="77777777" w:rsidR="00707191" w:rsidRPr="000B7D2F" w:rsidRDefault="000B7D2F" w:rsidP="000B7D2F">
      <w:pPr>
        <w:adjustRightInd w:val="0"/>
        <w:spacing w:line="240" w:lineRule="auto"/>
        <w:contextualSpacing/>
        <w:jc w:val="center"/>
        <w:rPr>
          <w:rFonts w:ascii="Times New Roman" w:hAnsi="Times New Roman" w:cs="Times New Roman"/>
          <w:b/>
          <w:noProof/>
          <w:color w:val="000000"/>
          <w:sz w:val="28"/>
          <w:szCs w:val="28"/>
          <w:lang w:val="kk-KZ"/>
        </w:rPr>
      </w:pPr>
      <w:r>
        <w:rPr>
          <w:rFonts w:ascii="Times New Roman" w:hAnsi="Times New Roman" w:cs="Times New Roman"/>
          <w:b/>
          <w:noProof/>
          <w:color w:val="000000"/>
          <w:sz w:val="28"/>
          <w:szCs w:val="28"/>
          <w:lang w:val="kk-KZ"/>
        </w:rPr>
        <w:lastRenderedPageBreak/>
        <w:t>Т</w:t>
      </w:r>
      <w:r w:rsidR="009F73F9" w:rsidRPr="000B7D2F">
        <w:rPr>
          <w:rFonts w:ascii="Times New Roman" w:hAnsi="Times New Roman" w:cs="Times New Roman"/>
          <w:b/>
          <w:noProof/>
          <w:color w:val="000000"/>
          <w:sz w:val="28"/>
          <w:szCs w:val="28"/>
          <w:lang w:val="kk-KZ"/>
        </w:rPr>
        <w:t>әрбие жұмысының  мақсаты:</w:t>
      </w:r>
    </w:p>
    <w:p w14:paraId="0320873C" w14:textId="77777777" w:rsidR="00707191" w:rsidRPr="000B7D2F" w:rsidRDefault="00707191" w:rsidP="0009734B">
      <w:pPr>
        <w:adjustRightInd w:val="0"/>
        <w:spacing w:line="240" w:lineRule="auto"/>
        <w:contextualSpacing/>
        <w:jc w:val="center"/>
        <w:rPr>
          <w:rFonts w:ascii="Times New Roman" w:hAnsi="Times New Roman" w:cs="Times New Roman"/>
          <w:b/>
          <w:noProof/>
          <w:color w:val="000000"/>
          <w:sz w:val="28"/>
          <w:szCs w:val="28"/>
          <w:lang w:val="kk-KZ"/>
        </w:rPr>
      </w:pPr>
    </w:p>
    <w:p w14:paraId="11F0BA2E" w14:textId="77777777" w:rsidR="00707191" w:rsidRPr="000B7D2F" w:rsidRDefault="009F73F9" w:rsidP="000973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0B7D2F">
        <w:rPr>
          <w:rFonts w:ascii="Times New Roman" w:hAnsi="Times New Roman" w:cs="Times New Roman"/>
          <w:color w:val="000000"/>
          <w:sz w:val="28"/>
          <w:szCs w:val="28"/>
          <w:lang w:val="kk-KZ"/>
        </w:rPr>
        <w:t xml:space="preserve">1. Қазақстан Республикасы Білім және ғылым министрінің 2019 жылғы 15 сәуірдегі №145  бұйрығы негізінде </w:t>
      </w:r>
      <w:r w:rsidRPr="000B7D2F">
        <w:rPr>
          <w:rFonts w:ascii="Times New Roman" w:hAnsi="Times New Roman" w:cs="Times New Roman"/>
          <w:bCs/>
          <w:color w:val="000000"/>
          <w:sz w:val="28"/>
          <w:szCs w:val="28"/>
          <w:lang w:val="kk-KZ"/>
        </w:rPr>
        <w:t>2019-2024 жылдарға арналған «Рухани жаңғыру» бағдарламасын жүзеге асыру аясында тәрбиенің Тұжырымдамалық негіздерін іске асыруды ұйымдастыру;</w:t>
      </w:r>
    </w:p>
    <w:p w14:paraId="5B231EB9" w14:textId="77777777" w:rsidR="00707191" w:rsidRPr="000B7D2F" w:rsidRDefault="009F73F9" w:rsidP="000973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0B7D2F">
        <w:rPr>
          <w:rFonts w:ascii="Times New Roman" w:hAnsi="Times New Roman" w:cs="Times New Roman"/>
          <w:bCs/>
          <w:noProof/>
          <w:color w:val="000000"/>
          <w:sz w:val="28"/>
          <w:szCs w:val="28"/>
          <w:lang w:val="kk-KZ"/>
        </w:rPr>
        <w:t xml:space="preserve">2. </w:t>
      </w:r>
      <w:r w:rsidRPr="000B7D2F">
        <w:rPr>
          <w:rFonts w:ascii="Times New Roman" w:hAnsi="Times New Roman" w:cs="Times New Roman"/>
          <w:color w:val="000000"/>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 Тәрбие жұмыстары барлық ынталы тараптар: отбасы, білім беру ұйымдары, қоғамның кең ауқымда қатысуымен кешенді түрде жұмыс жүргізу; </w:t>
      </w:r>
    </w:p>
    <w:p w14:paraId="6D5E8FE6" w14:textId="77777777" w:rsidR="00707191" w:rsidRPr="000B7D2F" w:rsidRDefault="009F73F9" w:rsidP="000973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0B7D2F">
        <w:rPr>
          <w:rFonts w:ascii="Times New Roman" w:hAnsi="Times New Roman" w:cs="Times New Roman"/>
          <w:bCs/>
          <w:noProof/>
          <w:color w:val="000000"/>
          <w:sz w:val="28"/>
          <w:szCs w:val="28"/>
          <w:lang w:val="kk-KZ"/>
        </w:rPr>
        <w:t xml:space="preserve">3. Мектеп оқушыларының Қазақстан </w:t>
      </w:r>
      <w:r w:rsidRPr="000B7D2F">
        <w:rPr>
          <w:rFonts w:ascii="Times New Roman" w:hAnsi="Times New Roman" w:cs="Times New Roman"/>
          <w:color w:val="000000"/>
          <w:sz w:val="28"/>
          <w:szCs w:val="28"/>
          <w:lang w:val="kk-KZ"/>
        </w:rPr>
        <w:t>Республикасының Тұңғыш Президенті Н.Ә.Назарбаевтың «Болашаққа бағдар: рухани жаңғыру» атты бағдарламалық мақаласы аясында;</w:t>
      </w:r>
    </w:p>
    <w:p w14:paraId="5FC34B96" w14:textId="77777777" w:rsidR="00707191" w:rsidRPr="000B7D2F" w:rsidRDefault="009F73F9" w:rsidP="000973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0B7D2F">
        <w:rPr>
          <w:rFonts w:ascii="Times New Roman" w:hAnsi="Times New Roman" w:cs="Times New Roman"/>
          <w:bCs/>
          <w:noProof/>
          <w:color w:val="000000"/>
          <w:sz w:val="28"/>
          <w:szCs w:val="28"/>
          <w:lang w:val="kk-KZ"/>
        </w:rPr>
        <w:t xml:space="preserve">4. </w:t>
      </w:r>
      <w:r w:rsidRPr="000B7D2F">
        <w:rPr>
          <w:rFonts w:ascii="Times New Roman" w:hAnsi="Times New Roman" w:cs="Times New Roman"/>
          <w:color w:val="000000"/>
          <w:sz w:val="28"/>
          <w:szCs w:val="28"/>
          <w:lang w:val="kk-KZ"/>
        </w:rPr>
        <w:t>Білім мазмұнын жаңарту жағдайында балалар мен оқушы жастарды тәрбиелеудің идеологиясы мен стратегиясын анықтау;</w:t>
      </w:r>
    </w:p>
    <w:p w14:paraId="62379C05" w14:textId="77777777" w:rsidR="00707191" w:rsidRPr="000B7D2F" w:rsidRDefault="009F73F9" w:rsidP="000973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0B7D2F">
        <w:rPr>
          <w:rFonts w:ascii="Times New Roman" w:hAnsi="Times New Roman" w:cs="Times New Roman"/>
          <w:bCs/>
          <w:noProof/>
          <w:color w:val="000000"/>
          <w:sz w:val="28"/>
          <w:szCs w:val="28"/>
          <w:lang w:val="kk-KZ"/>
        </w:rPr>
        <w:t>5. 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14:paraId="0A69668D" w14:textId="77777777" w:rsidR="00707191" w:rsidRPr="000B7D2F" w:rsidRDefault="009F73F9" w:rsidP="000973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0B7D2F">
        <w:rPr>
          <w:rFonts w:ascii="Times New Roman" w:hAnsi="Times New Roman" w:cs="Times New Roman"/>
          <w:bCs/>
          <w:noProof/>
          <w:color w:val="000000"/>
          <w:sz w:val="28"/>
          <w:szCs w:val="28"/>
          <w:lang w:val="kk-KZ"/>
        </w:rPr>
        <w:t>6. Адами капиталдың сапасын жақсарту мақсатында жастар патриотизм тәрбиелеуге және мұғалімдердің сана-сезімін жаңғыртуға аса мән береді.</w:t>
      </w:r>
    </w:p>
    <w:p w14:paraId="088FF6EF" w14:textId="77777777" w:rsidR="00707191" w:rsidRPr="000B7D2F" w:rsidRDefault="009F73F9" w:rsidP="0009734B">
      <w:pPr>
        <w:adjustRightInd w:val="0"/>
        <w:spacing w:line="240" w:lineRule="auto"/>
        <w:ind w:left="360"/>
        <w:contextualSpacing/>
        <w:jc w:val="center"/>
        <w:rPr>
          <w:rFonts w:ascii="Times New Roman" w:hAnsi="Times New Roman" w:cs="Times New Roman"/>
          <w:b/>
          <w:noProof/>
          <w:color w:val="000000"/>
          <w:sz w:val="28"/>
          <w:szCs w:val="28"/>
          <w:lang w:val="kk-KZ"/>
        </w:rPr>
      </w:pPr>
      <w:r w:rsidRPr="000B7D2F">
        <w:rPr>
          <w:rFonts w:ascii="Times New Roman" w:hAnsi="Times New Roman" w:cs="Times New Roman"/>
          <w:b/>
          <w:noProof/>
          <w:color w:val="000000"/>
          <w:sz w:val="28"/>
          <w:szCs w:val="28"/>
          <w:lang w:val="kk-KZ"/>
        </w:rPr>
        <w:t>Тәрбие жұмысының  міндеттері:</w:t>
      </w:r>
    </w:p>
    <w:p w14:paraId="1600DBC9" w14:textId="77777777" w:rsidR="00707191" w:rsidRPr="000B7D2F" w:rsidRDefault="00707191" w:rsidP="0009734B">
      <w:pPr>
        <w:spacing w:line="240" w:lineRule="auto"/>
        <w:contextualSpacing/>
        <w:jc w:val="lowKashida"/>
        <w:rPr>
          <w:rFonts w:ascii="Times New Roman" w:hAnsi="Times New Roman" w:cs="Times New Roman"/>
          <w:b/>
          <w:noProof/>
          <w:color w:val="000000"/>
          <w:sz w:val="28"/>
          <w:szCs w:val="28"/>
          <w:lang w:val="kk-KZ"/>
        </w:rPr>
      </w:pPr>
    </w:p>
    <w:p w14:paraId="39FC60E6"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b/>
          <w:noProof/>
          <w:color w:val="000000"/>
          <w:sz w:val="28"/>
          <w:szCs w:val="28"/>
          <w:lang w:val="kk-KZ"/>
        </w:rPr>
        <w:t xml:space="preserve">1. </w:t>
      </w:r>
      <w:r w:rsidRPr="000B7D2F">
        <w:rPr>
          <w:rFonts w:ascii="Times New Roman" w:hAnsi="Times New Roman" w:cs="Times New Roman"/>
          <w:color w:val="000000"/>
          <w:sz w:val="28"/>
          <w:szCs w:val="28"/>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14:paraId="221E17D8"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2. 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14:paraId="77858D76"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3. 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14:paraId="5990D975"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 xml:space="preserve">4. 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14:paraId="24F3456E"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5. 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эволюция идеяларын қабылдау қабілетіне және оны күнделікті өмірде басшылыққа алуына ықпал ету.</w:t>
      </w:r>
    </w:p>
    <w:p w14:paraId="23BB6454"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6. 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14:paraId="6704BC69"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7. 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14:paraId="3BBCF671"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8. 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14:paraId="5B470EE9"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9. </w:t>
      </w:r>
      <w:r w:rsidRPr="000B7D2F">
        <w:rPr>
          <w:rFonts w:ascii="Times New Roman" w:hAnsi="Times New Roman" w:cs="Times New Roman"/>
          <w:bCs/>
          <w:noProof/>
          <w:color w:val="000000"/>
          <w:sz w:val="28"/>
          <w:szCs w:val="28"/>
          <w:lang w:val="kk-KZ"/>
        </w:rPr>
        <w:t>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w:t>
      </w:r>
    </w:p>
    <w:p w14:paraId="5013F3E2" w14:textId="77777777" w:rsidR="00707191" w:rsidRPr="000B7D2F" w:rsidRDefault="009F73F9" w:rsidP="0009734B">
      <w:pPr>
        <w:spacing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10. Патриотизм кіндік қаның тамған жеріңе, өскен аулыңа, қала мен өңіріңе, яғни туған  жерге деген сүйіспеншіліктен басталады. Туған жерге, оның мәдениетіне, салт-дәстүріне айрықша іңкәрлікпен атсалысу – шынайы патриотизмнің маңызды көріністерінің бірі, ұлт ететін мәдени-генетикалық кодтың негізі.</w:t>
      </w:r>
    </w:p>
    <w:p w14:paraId="28800CE1" w14:textId="77777777" w:rsidR="00707191" w:rsidRPr="000B7D2F" w:rsidRDefault="00707191" w:rsidP="0009734B">
      <w:pPr>
        <w:spacing w:line="240" w:lineRule="auto"/>
        <w:contextualSpacing/>
        <w:jc w:val="lowKashida"/>
        <w:rPr>
          <w:rFonts w:ascii="Times New Roman" w:hAnsi="Times New Roman" w:cs="Times New Roman"/>
          <w:b/>
          <w:color w:val="000000"/>
          <w:sz w:val="28"/>
          <w:szCs w:val="28"/>
          <w:lang w:val="kk-KZ"/>
        </w:rPr>
      </w:pPr>
    </w:p>
    <w:p w14:paraId="537ADD2B" w14:textId="77777777" w:rsidR="00707191" w:rsidRPr="000B7D2F" w:rsidRDefault="009F73F9" w:rsidP="0009734B">
      <w:pPr>
        <w:spacing w:line="240" w:lineRule="auto"/>
        <w:contextualSpacing/>
        <w:jc w:val="center"/>
        <w:rPr>
          <w:rFonts w:ascii="Times New Roman" w:hAnsi="Times New Roman" w:cs="Times New Roman"/>
          <w:b/>
          <w:color w:val="000000"/>
          <w:sz w:val="28"/>
          <w:szCs w:val="28"/>
          <w:lang w:val="kk-KZ"/>
        </w:rPr>
      </w:pPr>
      <w:r w:rsidRPr="000B7D2F">
        <w:rPr>
          <w:rFonts w:ascii="Times New Roman" w:hAnsi="Times New Roman" w:cs="Times New Roman"/>
          <w:b/>
          <w:color w:val="000000"/>
          <w:sz w:val="28"/>
          <w:szCs w:val="28"/>
          <w:lang w:val="kk-KZ"/>
        </w:rPr>
        <w:t>Күтілетін нәтижелер:</w:t>
      </w:r>
    </w:p>
    <w:p w14:paraId="2B8394C3" w14:textId="77777777" w:rsidR="00707191" w:rsidRPr="000B7D2F" w:rsidRDefault="009F73F9" w:rsidP="0009734B">
      <w:pPr>
        <w:spacing w:line="240" w:lineRule="auto"/>
        <w:ind w:left="720"/>
        <w:contextualSpacing/>
        <w:jc w:val="lowKashida"/>
        <w:rPr>
          <w:rFonts w:ascii="Times New Roman" w:hAnsi="Times New Roman" w:cs="Times New Roman"/>
          <w:b/>
          <w:color w:val="000000"/>
          <w:sz w:val="28"/>
          <w:szCs w:val="28"/>
          <w:lang w:val="kk-KZ"/>
        </w:rPr>
      </w:pPr>
      <w:r w:rsidRPr="000B7D2F">
        <w:rPr>
          <w:rFonts w:ascii="Times New Roman" w:hAnsi="Times New Roman" w:cs="Times New Roman"/>
          <w:b/>
          <w:color w:val="000000"/>
          <w:sz w:val="28"/>
          <w:szCs w:val="28"/>
          <w:lang w:val="kk-KZ"/>
        </w:rPr>
        <w:t>Тәрбиенің тұжырымдамалық негіздері:</w:t>
      </w:r>
    </w:p>
    <w:p w14:paraId="71EEC405"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1. 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деңгейін;</w:t>
      </w:r>
    </w:p>
    <w:p w14:paraId="6FE2E315"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2. Жалпыадамзаттық және ұлттық құндылықтар арқылы мәдениет негіздерін, ана тілі мен мемлекеттік тілге және этномәдениетке құрметі; </w:t>
      </w:r>
    </w:p>
    <w:p w14:paraId="6E2E92CA"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3. Рухани дамыған және жоғары адамгершілікті тұлға қалыптастыруда білім беру мазмұнының тәрбиелік әлеуетін күшейтуді; </w:t>
      </w:r>
    </w:p>
    <w:p w14:paraId="0BC23A75"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4. Бала тұлғасын қалыптастыруда ата-аналардың психологиялық-педагогикалық құзыреттіліктерін арттыруды, қамқоршылық кеңестерінің рөлін көтеруді;</w:t>
      </w:r>
    </w:p>
    <w:p w14:paraId="354963B6"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5. 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14:paraId="5B830259"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6. Тұлғаның дамыған экономикалық ойын және кәсіби қалыптасуға саналы қарым-қатынасын қалыптастыруды;</w:t>
      </w:r>
    </w:p>
    <w:p w14:paraId="4BFE0A3D"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7. Табиғатты сақтауда белсенді азаматтық ұстанымын; экологиялық сауаттылығы мен мәдениетінің жоғары деңгейін;</w:t>
      </w:r>
    </w:p>
    <w:p w14:paraId="6BDBB44D"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8. 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14:paraId="66A0EE9F" w14:textId="77777777" w:rsidR="00707191" w:rsidRPr="000B7D2F" w:rsidRDefault="009F73F9" w:rsidP="0009734B">
      <w:pPr>
        <w:spacing w:after="0" w:line="240" w:lineRule="auto"/>
        <w:ind w:firstLine="708"/>
        <w:contextualSpacing/>
        <w:jc w:val="lowKashida"/>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9. 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14:paraId="46EF4552" w14:textId="77777777" w:rsidR="00707191" w:rsidRPr="000B7D2F" w:rsidRDefault="009F73F9" w:rsidP="0009734B">
      <w:pPr>
        <w:spacing w:line="240" w:lineRule="auto"/>
        <w:ind w:left="360"/>
        <w:contextualSpacing/>
        <w:jc w:val="center"/>
        <w:rPr>
          <w:rFonts w:ascii="Times New Roman" w:hAnsi="Times New Roman" w:cs="Times New Roman"/>
          <w:b/>
          <w:color w:val="000000"/>
          <w:sz w:val="28"/>
          <w:szCs w:val="28"/>
          <w:lang w:val="kk-KZ"/>
        </w:rPr>
      </w:pPr>
      <w:r w:rsidRPr="000B7D2F">
        <w:rPr>
          <w:rFonts w:ascii="Times New Roman" w:hAnsi="Times New Roman" w:cs="Times New Roman"/>
          <w:b/>
          <w:color w:val="000000"/>
          <w:sz w:val="28"/>
          <w:szCs w:val="28"/>
          <w:lang w:val="kk-KZ"/>
        </w:rPr>
        <w:t>Іске асыру тетіктері:</w:t>
      </w:r>
    </w:p>
    <w:p w14:paraId="6443226B" w14:textId="77777777" w:rsidR="00707191" w:rsidRPr="000B7D2F" w:rsidRDefault="009F73F9" w:rsidP="0009734B">
      <w:pPr>
        <w:spacing w:line="240" w:lineRule="auto"/>
        <w:ind w:firstLine="708"/>
        <w:contextualSpacing/>
        <w:jc w:val="both"/>
        <w:rPr>
          <w:rFonts w:ascii="Times New Roman" w:hAnsi="Times New Roman" w:cs="Times New Roman"/>
          <w:b/>
          <w:color w:val="000000"/>
          <w:sz w:val="28"/>
          <w:szCs w:val="28"/>
          <w:lang w:val="kk-KZ"/>
        </w:rPr>
      </w:pPr>
      <w:r w:rsidRPr="000B7D2F">
        <w:rPr>
          <w:rFonts w:ascii="Times New Roman" w:hAnsi="Times New Roman" w:cs="Times New Roman"/>
          <w:color w:val="000000"/>
          <w:sz w:val="28"/>
          <w:szCs w:val="28"/>
          <w:lang w:val="kk-KZ"/>
        </w:rPr>
        <w:t>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p>
    <w:p w14:paraId="7E8C5595" w14:textId="77777777" w:rsidR="00707191" w:rsidRPr="000B7D2F" w:rsidRDefault="009F73F9" w:rsidP="0009734B">
      <w:pPr>
        <w:spacing w:line="240" w:lineRule="auto"/>
        <w:contextualSpacing/>
        <w:jc w:val="center"/>
        <w:rPr>
          <w:rFonts w:ascii="Times New Roman" w:eastAsia="Times New Roman" w:hAnsi="Times New Roman" w:cs="Times New Roman"/>
          <w:b/>
          <w:bCs/>
          <w:color w:val="000000"/>
          <w:sz w:val="28"/>
          <w:szCs w:val="28"/>
          <w:lang w:val="kk-KZ" w:eastAsia="ru-RU"/>
        </w:rPr>
      </w:pPr>
      <w:r w:rsidRPr="000B7D2F">
        <w:rPr>
          <w:rFonts w:ascii="Times New Roman" w:hAnsi="Times New Roman" w:cs="Times New Roman"/>
          <w:b/>
          <w:bCs/>
          <w:color w:val="000000"/>
          <w:sz w:val="28"/>
          <w:szCs w:val="28"/>
          <w:lang w:val="kk-KZ"/>
        </w:rPr>
        <w:t>Тәрбие жұмысының басым бағыттары</w:t>
      </w:r>
    </w:p>
    <w:p w14:paraId="68BC38DA" w14:textId="77777777" w:rsidR="00707191" w:rsidRPr="000B7D2F" w:rsidRDefault="009F73F9" w:rsidP="0009734B">
      <w:pPr>
        <w:spacing w:line="240" w:lineRule="auto"/>
        <w:contextualSpacing/>
        <w:jc w:val="both"/>
        <w:rPr>
          <w:rFonts w:ascii="Times New Roman" w:hAnsi="Times New Roman" w:cs="Times New Roman"/>
          <w:color w:val="000000"/>
          <w:sz w:val="28"/>
          <w:szCs w:val="28"/>
          <w:lang w:val="kk-KZ"/>
        </w:rPr>
      </w:pPr>
      <w:r w:rsidRPr="000B7D2F">
        <w:rPr>
          <w:rFonts w:ascii="Times New Roman" w:hAnsi="Times New Roman" w:cs="Times New Roman"/>
          <w:bCs/>
          <w:color w:val="000000"/>
          <w:sz w:val="28"/>
          <w:szCs w:val="28"/>
          <w:lang w:val="kk-KZ"/>
        </w:rPr>
        <w:t xml:space="preserve">                </w:t>
      </w:r>
      <w:r w:rsidRPr="000B7D2F">
        <w:rPr>
          <w:rFonts w:ascii="Times New Roman" w:hAnsi="Times New Roman" w:cs="Times New Roman"/>
          <w:color w:val="000000"/>
          <w:sz w:val="28"/>
          <w:szCs w:val="28"/>
          <w:lang w:val="kk-KZ"/>
        </w:rPr>
        <w:t>Жалпыадамзаттық және ұлттық құндылықтар тұтас педагогикалық процестің өзегі бола отыра, тәрбие жұмысының барлық бағыттары арқылы өтеді.</w:t>
      </w:r>
    </w:p>
    <w:p w14:paraId="17DDE9A0" w14:textId="77777777" w:rsidR="00707191" w:rsidRPr="000B7D2F" w:rsidRDefault="009F73F9" w:rsidP="0009734B">
      <w:pPr>
        <w:spacing w:line="240" w:lineRule="auto"/>
        <w:ind w:left="708"/>
        <w:contextualSpacing/>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1. Жаңа қазақстандық патриотизм  және азаматтыққа тәрбиелеу, құқықтық тәрбие </w:t>
      </w:r>
      <w:r w:rsidRPr="000B7D2F">
        <w:rPr>
          <w:rFonts w:ascii="Times New Roman" w:hAnsi="Times New Roman" w:cs="Times New Roman"/>
          <w:color w:val="000000"/>
          <w:sz w:val="28"/>
          <w:szCs w:val="28"/>
          <w:lang w:val="kk-KZ"/>
        </w:rPr>
        <w:br/>
        <w:t xml:space="preserve">2. Рухани-танымдық  тәрбие </w:t>
      </w:r>
      <w:r w:rsidRPr="000B7D2F">
        <w:rPr>
          <w:rFonts w:ascii="Times New Roman" w:hAnsi="Times New Roman" w:cs="Times New Roman"/>
          <w:color w:val="000000"/>
          <w:sz w:val="28"/>
          <w:szCs w:val="28"/>
          <w:lang w:val="kk-KZ"/>
        </w:rPr>
        <w:br/>
        <w:t xml:space="preserve">3. Ұлттық тәрбие </w:t>
      </w:r>
      <w:r w:rsidRPr="000B7D2F">
        <w:rPr>
          <w:rFonts w:ascii="Times New Roman" w:hAnsi="Times New Roman" w:cs="Times New Roman"/>
          <w:color w:val="000000"/>
          <w:sz w:val="28"/>
          <w:szCs w:val="28"/>
          <w:lang w:val="kk-KZ"/>
        </w:rPr>
        <w:br/>
        <w:t>4. Отбасылық тәрбие</w:t>
      </w:r>
      <w:r w:rsidRPr="000B7D2F">
        <w:rPr>
          <w:rFonts w:ascii="Times New Roman" w:hAnsi="Times New Roman" w:cs="Times New Roman"/>
          <w:color w:val="000000"/>
          <w:sz w:val="28"/>
          <w:szCs w:val="28"/>
          <w:lang w:val="kk-KZ"/>
        </w:rPr>
        <w:br/>
        <w:t>5. Еңбек, экономикалық және экологиялық тәрбие</w:t>
      </w:r>
      <w:r w:rsidRPr="000B7D2F">
        <w:rPr>
          <w:rFonts w:ascii="Times New Roman" w:hAnsi="Times New Roman" w:cs="Times New Roman"/>
          <w:color w:val="000000"/>
          <w:sz w:val="28"/>
          <w:szCs w:val="28"/>
          <w:lang w:val="kk-KZ"/>
        </w:rPr>
        <w:br/>
        <w:t>6. Көпмәдениетті және  көркем-эстетикалық тәрбие</w:t>
      </w:r>
      <w:r w:rsidRPr="000B7D2F">
        <w:rPr>
          <w:rFonts w:ascii="Times New Roman" w:hAnsi="Times New Roman" w:cs="Times New Roman"/>
          <w:color w:val="000000"/>
          <w:sz w:val="28"/>
          <w:szCs w:val="28"/>
          <w:lang w:val="kk-KZ"/>
        </w:rPr>
        <w:br/>
        <w:t>7. Зияткерлік тәрбие, ақпараттық , кибермәдениет және кибергигиена мәдениетін  тәрбиелеу</w:t>
      </w:r>
      <w:r w:rsidRPr="000B7D2F">
        <w:rPr>
          <w:rFonts w:ascii="Times New Roman" w:hAnsi="Times New Roman" w:cs="Times New Roman"/>
          <w:color w:val="000000"/>
          <w:sz w:val="28"/>
          <w:szCs w:val="28"/>
          <w:lang w:val="kk-KZ"/>
        </w:rPr>
        <w:br/>
      </w:r>
      <w:r w:rsidRPr="000B7D2F">
        <w:rPr>
          <w:rFonts w:ascii="Times New Roman" w:hAnsi="Times New Roman" w:cs="Times New Roman"/>
          <w:color w:val="000000"/>
          <w:sz w:val="28"/>
          <w:szCs w:val="28"/>
          <w:lang w:val="kk-KZ"/>
        </w:rPr>
        <w:lastRenderedPageBreak/>
        <w:t xml:space="preserve">8. Дене тәрбиесі, салауатты өмір салтын қалыптастыру </w:t>
      </w:r>
      <w:r w:rsidRPr="000B7D2F">
        <w:rPr>
          <w:rFonts w:ascii="Times New Roman" w:hAnsi="Times New Roman" w:cs="Times New Roman"/>
          <w:color w:val="000000"/>
          <w:sz w:val="28"/>
          <w:szCs w:val="28"/>
          <w:lang w:val="kk-KZ"/>
        </w:rPr>
        <w:br/>
        <w:t xml:space="preserve"> </w:t>
      </w:r>
    </w:p>
    <w:p w14:paraId="37585E37" w14:textId="77777777" w:rsidR="00707191" w:rsidRPr="000B7D2F" w:rsidRDefault="009F73F9" w:rsidP="0009734B">
      <w:pPr>
        <w:spacing w:line="240" w:lineRule="auto"/>
        <w:ind w:left="708"/>
        <w:contextualSpacing/>
        <w:jc w:val="center"/>
        <w:rPr>
          <w:rFonts w:ascii="Times New Roman" w:hAnsi="Times New Roman" w:cs="Times New Roman"/>
          <w:b/>
          <w:color w:val="000000"/>
          <w:sz w:val="28"/>
          <w:szCs w:val="28"/>
          <w:lang w:val="kk-KZ"/>
        </w:rPr>
      </w:pPr>
      <w:r w:rsidRPr="000B7D2F">
        <w:rPr>
          <w:rFonts w:ascii="Times New Roman" w:hAnsi="Times New Roman" w:cs="Times New Roman"/>
          <w:b/>
          <w:bCs/>
          <w:kern w:val="36"/>
          <w:sz w:val="28"/>
          <w:szCs w:val="28"/>
          <w:lang w:val="kk-KZ"/>
        </w:rPr>
        <w:t>Рухани жаңғыру – патриотизмге тәрбиелеудің негізі.</w:t>
      </w:r>
    </w:p>
    <w:p w14:paraId="54233B92"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Қазақстан Республикасында білім беруді дамытудың Мемлекеттік бағдарламасының негізгі міндеттерінің бірі қазақстандық патриотизмге, төзушілікке, биік мәдениетке, адам құқықтары мен бостандықтарын құрметтеуге тәрбиелеу болып табылады.</w:t>
      </w:r>
    </w:p>
    <w:p w14:paraId="66B136D7"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«Рухани жаңғыру» бағдарламасының мақаласының 4 кіші бағдарламасы: «Тәрбие және білім», «Рухани қазына», «Атамекен», «Ақпарат толқыны».</w:t>
      </w:r>
    </w:p>
    <w:p w14:paraId="3791B80A"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«Болашаққа бағдар: рухани жаңғыру» бағдарламалық мақаласының  тұтас қоғамның және әрбір қазақстандықтың  санасын  жаңғыртудың критерийлері: бәсекелік қабілет, прагматизм, ұлттық бірегейлікті сақтау, білімнің салтанат құруы, қазақстанның революциялық емес, эволюциялық дамуы, сананың ашықтығы.</w:t>
      </w:r>
    </w:p>
    <w:p w14:paraId="6C4E1A9E"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«Бәсекелік қабілет» бағытына енгізілгенбағдарламалар: «Цифрлы Қазақстан», «Үш тілде білім беру», «Мәдени және конфессияаралық келісім».</w:t>
      </w:r>
    </w:p>
    <w:p w14:paraId="0B600814"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«Бәсекелік қабілет» бағытының міндеті -  компьютерлік сауаттылық, шетел тілдерін білу, мәдени ашықтық.</w:t>
      </w:r>
    </w:p>
    <w:p w14:paraId="7E22914C"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«Прагматизм» бағытының міндеті - өзіңнің ұлттық және жеке байлығыңды нақты білу, оны үнемді пайдаланып, соған сәйкес болашағыңды жоспарлай білу.</w:t>
      </w:r>
    </w:p>
    <w:p w14:paraId="0F2D0CFE"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«Ұлттық бірегейлікті сақтау» бағытының міндеті - ұлттық салт-дәстүрлеріміз, тіліміз бен музыкамыз, әдебиетіміз, жоралғыларымыз- ұлттық рухымыздың бойымызда  мәңгі сақталуы.</w:t>
      </w:r>
    </w:p>
    <w:p w14:paraId="4E5833D4"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«Білімнің салтанат құруы» бағытының міндеті - технологиялық революцияның беталысымен таяу онжылдықта қазіргі кәсіптердің жартысы жойылып кетеді. Сондықтан кәсібін неғұрлым қиналмай, жеңіл өзгертуге қабілетті, аса білімдар адамдар ғана табысқа жетеді.</w:t>
      </w:r>
    </w:p>
    <w:p w14:paraId="28C937C4" w14:textId="77777777" w:rsidR="00707191" w:rsidRPr="000B7D2F" w:rsidRDefault="009F73F9" w:rsidP="0009734B">
      <w:pPr>
        <w:spacing w:line="240" w:lineRule="auto"/>
        <w:ind w:firstLine="708"/>
        <w:contextualSpacing/>
        <w:jc w:val="both"/>
        <w:rPr>
          <w:rFonts w:ascii="Times New Roman" w:hAnsi="Times New Roman" w:cs="Times New Roman"/>
          <w:sz w:val="28"/>
          <w:szCs w:val="28"/>
          <w:lang w:val="kk-KZ"/>
        </w:rPr>
      </w:pPr>
      <w:r w:rsidRPr="000B7D2F">
        <w:rPr>
          <w:rFonts w:ascii="Times New Roman" w:hAnsi="Times New Roman" w:cs="Times New Roman"/>
          <w:sz w:val="28"/>
          <w:szCs w:val="28"/>
          <w:lang w:val="kk-KZ"/>
        </w:rPr>
        <w:t>«Қазақстанның революциялық емес, эволюциялық дамуы» бағытының міндеті -  Біздің кешегі тарихымыз бұлтартпас бір ақиқатқа-эволюциялық даму ғана ұлттың өркендеуіне мүмкіндік беретініне көзімізді жеткізді.</w:t>
      </w:r>
    </w:p>
    <w:p w14:paraId="4A6D1552" w14:textId="77777777" w:rsidR="00707191" w:rsidRPr="000B7D2F" w:rsidRDefault="009F73F9" w:rsidP="0009734B">
      <w:pPr>
        <w:spacing w:line="240" w:lineRule="auto"/>
        <w:ind w:firstLine="708"/>
        <w:contextualSpacing/>
        <w:jc w:val="both"/>
        <w:rPr>
          <w:rFonts w:ascii="Times New Roman" w:hAnsi="Times New Roman" w:cs="Times New Roman"/>
          <w:b/>
          <w:sz w:val="28"/>
          <w:szCs w:val="28"/>
          <w:lang w:val="kk-KZ"/>
        </w:rPr>
      </w:pPr>
      <w:r w:rsidRPr="000B7D2F">
        <w:rPr>
          <w:rFonts w:ascii="Times New Roman" w:hAnsi="Times New Roman" w:cs="Times New Roman"/>
          <w:sz w:val="28"/>
          <w:szCs w:val="28"/>
          <w:lang w:val="kk-KZ"/>
        </w:rPr>
        <w:t>«Сананың ашықтығы» бағытының міндеті - Жер шарының өзіңе қатысты аумағында және өзінің елінің айналасында не болып жатқанын түсіну; жаңа технологияның ағыны алып келетін өзгерістерге дайын болу; өзгелердің тәжірибесін, ең озық жетістіктерін меңгеру.</w:t>
      </w:r>
    </w:p>
    <w:p w14:paraId="55D7D0B1" w14:textId="77777777" w:rsidR="009F73F9" w:rsidRDefault="009F73F9" w:rsidP="0009734B">
      <w:pPr>
        <w:spacing w:line="240" w:lineRule="auto"/>
        <w:ind w:firstLine="708"/>
        <w:contextualSpacing/>
        <w:jc w:val="both"/>
        <w:rPr>
          <w:rFonts w:ascii="Times New Roman" w:hAnsi="Times New Roman" w:cs="Times New Roman"/>
          <w:b/>
          <w:sz w:val="28"/>
          <w:szCs w:val="28"/>
          <w:lang w:val="kk-KZ"/>
        </w:rPr>
      </w:pPr>
    </w:p>
    <w:p w14:paraId="536DF156" w14:textId="77777777" w:rsidR="000B7D2F" w:rsidRPr="000B7D2F" w:rsidRDefault="000B7D2F" w:rsidP="0009734B">
      <w:pPr>
        <w:spacing w:line="240" w:lineRule="auto"/>
        <w:ind w:firstLine="708"/>
        <w:contextualSpacing/>
        <w:jc w:val="both"/>
        <w:rPr>
          <w:rFonts w:ascii="Times New Roman" w:hAnsi="Times New Roman" w:cs="Times New Roman"/>
          <w:b/>
          <w:sz w:val="28"/>
          <w:szCs w:val="28"/>
          <w:lang w:val="kk-KZ"/>
        </w:rPr>
      </w:pPr>
    </w:p>
    <w:p w14:paraId="3BD064AE" w14:textId="77777777" w:rsidR="00707191" w:rsidRPr="000B7D2F" w:rsidRDefault="009F73F9" w:rsidP="0009734B">
      <w:pPr>
        <w:spacing w:after="0" w:line="240" w:lineRule="auto"/>
        <w:contextualSpacing/>
        <w:jc w:val="center"/>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lastRenderedPageBreak/>
        <w:t>Тәрбие саласына қатысты қазақстандық және халықаралық мерекелер мен атаулы күндер:</w:t>
      </w:r>
    </w:p>
    <w:p w14:paraId="44B34B64" w14:textId="77777777" w:rsidR="00707191" w:rsidRPr="000B7D2F" w:rsidRDefault="00707191" w:rsidP="0009734B">
      <w:pPr>
        <w:tabs>
          <w:tab w:val="center" w:pos="7285"/>
        </w:tabs>
        <w:spacing w:after="0" w:line="240" w:lineRule="auto"/>
        <w:contextualSpacing/>
        <w:jc w:val="both"/>
        <w:rPr>
          <w:rFonts w:ascii="Times New Roman" w:hAnsi="Times New Roman" w:cs="Times New Roman"/>
          <w:b/>
          <w:i/>
          <w:iCs/>
          <w:color w:val="000000"/>
          <w:sz w:val="28"/>
          <w:szCs w:val="28"/>
          <w:lang w:val="kk-KZ" w:eastAsia="ru-RU"/>
        </w:rPr>
      </w:pPr>
    </w:p>
    <w:p w14:paraId="2D600F8D" w14:textId="77777777" w:rsidR="00707191" w:rsidRPr="000B7D2F" w:rsidRDefault="00707191" w:rsidP="0009734B">
      <w:pPr>
        <w:tabs>
          <w:tab w:val="center" w:pos="7285"/>
        </w:tabs>
        <w:spacing w:after="0" w:line="240" w:lineRule="auto"/>
        <w:contextualSpacing/>
        <w:jc w:val="both"/>
        <w:rPr>
          <w:rFonts w:ascii="Times New Roman" w:hAnsi="Times New Roman" w:cs="Times New Roman"/>
          <w:b/>
          <w:i/>
          <w:iCs/>
          <w:color w:val="000000"/>
          <w:sz w:val="28"/>
          <w:szCs w:val="28"/>
          <w:lang w:val="kk-KZ" w:eastAsia="ru-RU"/>
        </w:rPr>
        <w:sectPr w:rsidR="00707191" w:rsidRPr="000B7D2F" w:rsidSect="0009734B">
          <w:headerReference w:type="default" r:id="rId8"/>
          <w:footerReference w:type="default" r:id="rId9"/>
          <w:type w:val="continuous"/>
          <w:pgSz w:w="16838" w:h="11906" w:orient="landscape"/>
          <w:pgMar w:top="1701" w:right="1134" w:bottom="850" w:left="1134" w:header="708" w:footer="708" w:gutter="0"/>
          <w:cols w:space="110"/>
          <w:docGrid w:linePitch="360"/>
        </w:sectPr>
      </w:pPr>
    </w:p>
    <w:p w14:paraId="59414DFE" w14:textId="77777777" w:rsidR="00707191" w:rsidRPr="000B7D2F" w:rsidRDefault="009F73F9" w:rsidP="0009734B">
      <w:pPr>
        <w:pStyle w:val="a4"/>
        <w:numPr>
          <w:ilvl w:val="0"/>
          <w:numId w:val="1"/>
        </w:numPr>
        <w:tabs>
          <w:tab w:val="center" w:pos="7285"/>
        </w:tabs>
        <w:spacing w:after="0" w:line="240" w:lineRule="auto"/>
        <w:ind w:left="709"/>
        <w:jc w:val="both"/>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 xml:space="preserve">ҚР Конституциясына – 26 жыл;              </w:t>
      </w:r>
    </w:p>
    <w:p w14:paraId="3959E4D6" w14:textId="77777777" w:rsidR="00707191" w:rsidRPr="000B7D2F" w:rsidRDefault="009F73F9" w:rsidP="0009734B">
      <w:pPr>
        <w:pStyle w:val="a4"/>
        <w:numPr>
          <w:ilvl w:val="0"/>
          <w:numId w:val="1"/>
        </w:numPr>
        <w:tabs>
          <w:tab w:val="center" w:pos="7285"/>
        </w:tabs>
        <w:spacing w:after="0" w:line="240" w:lineRule="auto"/>
        <w:ind w:left="709"/>
        <w:jc w:val="both"/>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 xml:space="preserve"> 1 қыркүйек-Білім күні, сынып сағаттары;</w:t>
      </w:r>
    </w:p>
    <w:p w14:paraId="48ACBE3B" w14:textId="77777777" w:rsidR="00707191" w:rsidRPr="000B7D2F" w:rsidRDefault="009F73F9" w:rsidP="0009734B">
      <w:pPr>
        <w:pStyle w:val="a4"/>
        <w:numPr>
          <w:ilvl w:val="0"/>
          <w:numId w:val="1"/>
        </w:numPr>
        <w:tabs>
          <w:tab w:val="left" w:pos="2835"/>
          <w:tab w:val="center" w:pos="7285"/>
        </w:tabs>
        <w:spacing w:after="0" w:line="240" w:lineRule="auto"/>
        <w:ind w:left="709"/>
        <w:jc w:val="both"/>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 xml:space="preserve">Ы.Алтынсариннің 180 жылдығы;             </w:t>
      </w:r>
    </w:p>
    <w:p w14:paraId="260ACB21" w14:textId="77777777" w:rsidR="00707191" w:rsidRPr="000B7D2F" w:rsidRDefault="009F73F9" w:rsidP="0009734B">
      <w:pPr>
        <w:pStyle w:val="a4"/>
        <w:numPr>
          <w:ilvl w:val="0"/>
          <w:numId w:val="1"/>
        </w:numPr>
        <w:tabs>
          <w:tab w:val="left" w:pos="2835"/>
          <w:tab w:val="center" w:pos="7285"/>
        </w:tabs>
        <w:spacing w:after="0" w:line="240" w:lineRule="auto"/>
        <w:ind w:left="709"/>
        <w:jc w:val="both"/>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 xml:space="preserve"> 5 қыркүйек-Тілдер күні, апталық;                           </w:t>
      </w:r>
    </w:p>
    <w:p w14:paraId="071F87D5" w14:textId="77777777" w:rsidR="00707191" w:rsidRPr="000B7D2F" w:rsidRDefault="009F73F9" w:rsidP="0009734B">
      <w:pPr>
        <w:pStyle w:val="a4"/>
        <w:numPr>
          <w:ilvl w:val="0"/>
          <w:numId w:val="1"/>
        </w:numPr>
        <w:tabs>
          <w:tab w:val="left" w:pos="2268"/>
        </w:tabs>
        <w:spacing w:after="0" w:line="240" w:lineRule="auto"/>
        <w:ind w:left="709"/>
        <w:jc w:val="both"/>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 xml:space="preserve">    Отбасы күні.</w:t>
      </w:r>
    </w:p>
    <w:p w14:paraId="5FAABDDC"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1 қазан – Мұғалімдер күні, Қарттар күні;</w:t>
      </w:r>
    </w:p>
    <w:p w14:paraId="344285B4"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Қасым Аманжоловтың 110 жылдығы;</w:t>
      </w:r>
    </w:p>
    <w:p w14:paraId="771009A1"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Хамит Ерғалиевтің 105 жылдығы;</w:t>
      </w:r>
    </w:p>
    <w:p w14:paraId="3D4E4B04"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Сайын Мұратбековтың 85 жылдығы;</w:t>
      </w:r>
    </w:p>
    <w:p w14:paraId="7FA0B716"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15 қараша-Ұлттық валюта күні;</w:t>
      </w:r>
    </w:p>
    <w:p w14:paraId="539CB0A4"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Күзгі</w:t>
      </w:r>
      <w:r w:rsidRPr="000B7D2F">
        <w:rPr>
          <w:rFonts w:ascii="Times New Roman" w:hAnsi="Times New Roman" w:cs="Times New Roman"/>
          <w:b/>
          <w:i/>
          <w:color w:val="000000"/>
          <w:sz w:val="28"/>
          <w:szCs w:val="28"/>
          <w:lang w:eastAsia="ru-RU"/>
        </w:rPr>
        <w:t xml:space="preserve"> </w:t>
      </w:r>
      <w:r w:rsidRPr="000B7D2F">
        <w:rPr>
          <w:rFonts w:ascii="Times New Roman" w:hAnsi="Times New Roman" w:cs="Times New Roman"/>
          <w:b/>
          <w:i/>
          <w:color w:val="000000"/>
          <w:sz w:val="28"/>
          <w:szCs w:val="28"/>
          <w:lang w:val="kk-KZ" w:eastAsia="ru-RU"/>
        </w:rPr>
        <w:t>демалыс.</w:t>
      </w:r>
    </w:p>
    <w:p w14:paraId="3D3161EA"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1 желтоқсан - ҚР Тұңғыш Президенті күні;</w:t>
      </w:r>
    </w:p>
    <w:p w14:paraId="2A861BC9"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1желтоқсан - Халықаралық ЖИТС-ке қарсы күрес күні;</w:t>
      </w:r>
    </w:p>
    <w:p w14:paraId="75E4B653"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Желтоқсан оқиғасына-35 жыл;</w:t>
      </w:r>
    </w:p>
    <w:p w14:paraId="623372DB"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16  желтоқсан-Тәуелсіздіктің 30 жылдығы.</w:t>
      </w:r>
    </w:p>
    <w:p w14:paraId="6ACA1A31" w14:textId="77777777" w:rsidR="00707191" w:rsidRPr="000B7D2F" w:rsidRDefault="009F73F9" w:rsidP="0009734B">
      <w:pPr>
        <w:pStyle w:val="a4"/>
        <w:numPr>
          <w:ilvl w:val="0"/>
          <w:numId w:val="2"/>
        </w:numPr>
        <w:spacing w:after="200" w:line="276" w:lineRule="auto"/>
        <w:rPr>
          <w:rFonts w:ascii="Times New Roman" w:hAnsi="Times New Roman" w:cs="Times New Roman"/>
          <w:b/>
          <w:i/>
          <w:color w:val="000000"/>
          <w:sz w:val="28"/>
          <w:szCs w:val="28"/>
          <w:lang w:val="kk-KZ" w:eastAsia="ru-RU"/>
        </w:rPr>
      </w:pPr>
      <w:r w:rsidRPr="000B7D2F">
        <w:rPr>
          <w:rFonts w:ascii="Times New Roman" w:hAnsi="Times New Roman" w:cs="Times New Roman"/>
          <w:b/>
          <w:i/>
          <w:color w:val="000000"/>
          <w:sz w:val="28"/>
          <w:szCs w:val="28"/>
          <w:lang w:val="kk-KZ" w:eastAsia="ru-RU"/>
        </w:rPr>
        <w:t>Көрнекті қоғам және мемлекет қайраткері Д.А.Қонаев – 110 жаста;</w:t>
      </w:r>
    </w:p>
    <w:p w14:paraId="665BB373"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1 наурыз – Алғыс айту күні</w:t>
      </w:r>
    </w:p>
    <w:p w14:paraId="6700211C"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8 наурыз - Халықаралық әйелдер күні</w:t>
      </w:r>
    </w:p>
    <w:p w14:paraId="0B032350"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22 наурыз - Наурыз мейрамы</w:t>
      </w:r>
    </w:p>
    <w:p w14:paraId="126E7C5F"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 xml:space="preserve"> 27 наурыз - Дүниежүзілік театр күні</w:t>
      </w:r>
    </w:p>
    <w:p w14:paraId="33A606DA"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rPr>
        <w:t>12 сәуір-Ғылым күні</w:t>
      </w:r>
    </w:p>
    <w:p w14:paraId="0361B7D5"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rPr>
        <w:t>Адамның ғарышқа ұшқанына</w:t>
      </w:r>
      <w:r w:rsidRPr="000B7D2F">
        <w:rPr>
          <w:rFonts w:ascii="Times New Roman" w:hAnsi="Times New Roman" w:cs="Times New Roman"/>
          <w:b/>
          <w:i/>
          <w:color w:val="000000"/>
          <w:sz w:val="28"/>
          <w:szCs w:val="28"/>
          <w:lang w:val="kk-KZ"/>
        </w:rPr>
        <w:t>–</w:t>
      </w:r>
      <w:r w:rsidRPr="000B7D2F">
        <w:rPr>
          <w:rFonts w:ascii="Times New Roman" w:hAnsi="Times New Roman" w:cs="Times New Roman"/>
          <w:b/>
          <w:i/>
          <w:iCs/>
          <w:color w:val="000000"/>
          <w:sz w:val="28"/>
          <w:szCs w:val="28"/>
          <w:lang w:val="kk-KZ"/>
        </w:rPr>
        <w:t xml:space="preserve"> 62 жыл</w:t>
      </w:r>
    </w:p>
    <w:p w14:paraId="56D629AA"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1 мамыр-Қазақстан халықтарының бірлігі күні</w:t>
      </w:r>
    </w:p>
    <w:p w14:paraId="71093CF1"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7 мамыр-Отан қорғаушылар күні</w:t>
      </w:r>
    </w:p>
    <w:p w14:paraId="0A73CFC2"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9 мамыр-Жеңіс күні</w:t>
      </w:r>
    </w:p>
    <w:p w14:paraId="17F5EFAA" w14:textId="77777777" w:rsidR="00707191" w:rsidRPr="000B7D2F" w:rsidRDefault="009F73F9" w:rsidP="0009734B">
      <w:pPr>
        <w:pStyle w:val="a4"/>
        <w:numPr>
          <w:ilvl w:val="0"/>
          <w:numId w:val="2"/>
        </w:numPr>
        <w:spacing w:after="200" w:line="276" w:lineRule="auto"/>
        <w:rPr>
          <w:rFonts w:ascii="Times New Roman" w:hAnsi="Times New Roman" w:cs="Times New Roman"/>
          <w:b/>
          <w:i/>
          <w:iCs/>
          <w:color w:val="000000"/>
          <w:sz w:val="28"/>
          <w:szCs w:val="28"/>
          <w:lang w:val="kk-KZ" w:eastAsia="ru-RU"/>
        </w:rPr>
      </w:pPr>
      <w:r w:rsidRPr="000B7D2F">
        <w:rPr>
          <w:rFonts w:ascii="Times New Roman" w:hAnsi="Times New Roman" w:cs="Times New Roman"/>
          <w:b/>
          <w:i/>
          <w:iCs/>
          <w:color w:val="000000"/>
          <w:sz w:val="28"/>
          <w:szCs w:val="28"/>
          <w:lang w:val="kk-KZ" w:eastAsia="ru-RU"/>
        </w:rPr>
        <w:t>31 мамыр-Саяси қуғын-сүргін және ашаршылық құрбандарын еске алу күні</w:t>
      </w:r>
    </w:p>
    <w:p w14:paraId="50F80A59" w14:textId="77777777" w:rsidR="00707191" w:rsidRPr="000B7D2F" w:rsidRDefault="00707191" w:rsidP="0009734B">
      <w:pPr>
        <w:pStyle w:val="a4"/>
        <w:spacing w:after="200" w:line="276" w:lineRule="auto"/>
        <w:rPr>
          <w:rFonts w:ascii="Times New Roman" w:hAnsi="Times New Roman" w:cs="Times New Roman"/>
          <w:b/>
          <w:i/>
          <w:color w:val="000000"/>
          <w:sz w:val="28"/>
          <w:szCs w:val="28"/>
          <w:lang w:val="kk-KZ" w:eastAsia="ru-RU"/>
        </w:rPr>
        <w:sectPr w:rsidR="00707191" w:rsidRPr="000B7D2F" w:rsidSect="0009734B">
          <w:type w:val="continuous"/>
          <w:pgSz w:w="16838" w:h="11906" w:orient="landscape"/>
          <w:pgMar w:top="1701" w:right="1134" w:bottom="850" w:left="1134" w:header="708" w:footer="708" w:gutter="0"/>
          <w:cols w:num="2" w:space="110"/>
          <w:docGrid w:linePitch="360"/>
        </w:sectPr>
      </w:pPr>
    </w:p>
    <w:p w14:paraId="56B1DE02" w14:textId="77777777" w:rsidR="00707191" w:rsidRPr="000B7D2F" w:rsidRDefault="00707191" w:rsidP="0009734B">
      <w:pPr>
        <w:spacing w:line="240" w:lineRule="auto"/>
        <w:contextualSpacing/>
        <w:rPr>
          <w:rFonts w:ascii="Times New Roman" w:hAnsi="Times New Roman" w:cs="Times New Roman"/>
          <w:b/>
          <w:i/>
          <w:color w:val="000000"/>
          <w:sz w:val="28"/>
          <w:szCs w:val="28"/>
          <w:lang w:val="kk-KZ" w:eastAsia="ru-RU"/>
        </w:rPr>
      </w:pPr>
    </w:p>
    <w:p w14:paraId="009EDF3A" w14:textId="77777777" w:rsidR="00707191" w:rsidRPr="000B7D2F" w:rsidRDefault="00707191" w:rsidP="0009734B">
      <w:pPr>
        <w:spacing w:line="240" w:lineRule="auto"/>
        <w:contextualSpacing/>
        <w:rPr>
          <w:rFonts w:ascii="Times New Roman" w:hAnsi="Times New Roman" w:cs="Times New Roman"/>
          <w:b/>
          <w:i/>
          <w:color w:val="000000"/>
          <w:sz w:val="28"/>
          <w:szCs w:val="28"/>
          <w:lang w:val="kk-KZ" w:eastAsia="ru-RU"/>
        </w:rPr>
      </w:pPr>
    </w:p>
    <w:p w14:paraId="69E66825" w14:textId="77777777" w:rsidR="00707191" w:rsidRPr="000B7D2F" w:rsidRDefault="00707191" w:rsidP="0009734B">
      <w:pPr>
        <w:spacing w:line="240" w:lineRule="auto"/>
        <w:contextualSpacing/>
        <w:rPr>
          <w:rFonts w:ascii="Times New Roman" w:hAnsi="Times New Roman" w:cs="Times New Roman"/>
          <w:b/>
          <w:i/>
          <w:color w:val="000000"/>
          <w:sz w:val="28"/>
          <w:szCs w:val="28"/>
          <w:lang w:val="kk-KZ" w:eastAsia="ru-RU"/>
        </w:rPr>
      </w:pPr>
    </w:p>
    <w:p w14:paraId="4736367F" w14:textId="77777777" w:rsidR="00707191" w:rsidRPr="000B7D2F" w:rsidRDefault="00707191" w:rsidP="0009734B">
      <w:pPr>
        <w:spacing w:line="240" w:lineRule="auto"/>
        <w:contextualSpacing/>
        <w:rPr>
          <w:rFonts w:ascii="Times New Roman" w:hAnsi="Times New Roman" w:cs="Times New Roman"/>
          <w:b/>
          <w:i/>
          <w:color w:val="000000"/>
          <w:sz w:val="28"/>
          <w:szCs w:val="28"/>
          <w:lang w:val="kk-KZ" w:eastAsia="ru-RU"/>
        </w:rPr>
      </w:pPr>
    </w:p>
    <w:p w14:paraId="05D59064" w14:textId="77777777" w:rsidR="00707191" w:rsidRPr="000B7D2F" w:rsidRDefault="00707191" w:rsidP="0009734B">
      <w:pPr>
        <w:spacing w:line="240" w:lineRule="auto"/>
        <w:contextualSpacing/>
        <w:rPr>
          <w:rFonts w:ascii="Times New Roman" w:hAnsi="Times New Roman" w:cs="Times New Roman"/>
          <w:b/>
          <w:i/>
          <w:color w:val="000000"/>
          <w:sz w:val="28"/>
          <w:szCs w:val="28"/>
          <w:lang w:val="kk-KZ" w:eastAsia="ru-RU"/>
        </w:rPr>
      </w:pPr>
    </w:p>
    <w:p w14:paraId="6D10EF2B" w14:textId="77777777" w:rsidR="00707191" w:rsidRPr="000B7D2F" w:rsidRDefault="00707191" w:rsidP="0009734B">
      <w:pPr>
        <w:spacing w:line="240" w:lineRule="auto"/>
        <w:contextualSpacing/>
        <w:rPr>
          <w:rFonts w:ascii="Times New Roman" w:hAnsi="Times New Roman" w:cs="Times New Roman"/>
          <w:b/>
          <w:i/>
          <w:color w:val="000000"/>
          <w:sz w:val="28"/>
          <w:szCs w:val="28"/>
          <w:lang w:val="kk-KZ" w:eastAsia="ru-RU"/>
        </w:rPr>
      </w:pPr>
    </w:p>
    <w:p w14:paraId="3DB43038" w14:textId="77777777" w:rsidR="00707191" w:rsidRPr="000B7D2F" w:rsidRDefault="00707191" w:rsidP="0009734B">
      <w:pPr>
        <w:spacing w:line="240" w:lineRule="auto"/>
        <w:contextualSpacing/>
        <w:rPr>
          <w:rFonts w:ascii="Times New Roman" w:hAnsi="Times New Roman" w:cs="Times New Roman"/>
          <w:b/>
          <w:i/>
          <w:color w:val="000000"/>
          <w:sz w:val="28"/>
          <w:szCs w:val="28"/>
          <w:lang w:val="kk-KZ" w:eastAsia="ru-RU"/>
        </w:rPr>
      </w:pPr>
    </w:p>
    <w:p w14:paraId="44AAA7E4" w14:textId="77777777" w:rsidR="003616C1" w:rsidRDefault="003616C1" w:rsidP="0009734B">
      <w:pPr>
        <w:spacing w:line="240" w:lineRule="auto"/>
        <w:contextualSpacing/>
        <w:rPr>
          <w:rFonts w:ascii="Times New Roman" w:hAnsi="Times New Roman" w:cs="Times New Roman"/>
          <w:b/>
          <w:i/>
          <w:color w:val="000000"/>
          <w:sz w:val="28"/>
          <w:szCs w:val="28"/>
          <w:lang w:val="kk-KZ" w:eastAsia="ru-RU"/>
        </w:rPr>
      </w:pPr>
    </w:p>
    <w:p w14:paraId="61F79D9C" w14:textId="77777777" w:rsidR="000B7D2F" w:rsidRPr="000B7D2F" w:rsidRDefault="000B7D2F" w:rsidP="0009734B">
      <w:pPr>
        <w:spacing w:line="240" w:lineRule="auto"/>
        <w:contextualSpacing/>
        <w:rPr>
          <w:rFonts w:ascii="Times New Roman" w:hAnsi="Times New Roman" w:cs="Times New Roman"/>
          <w:b/>
          <w:i/>
          <w:color w:val="000000"/>
          <w:sz w:val="28"/>
          <w:szCs w:val="28"/>
          <w:lang w:val="kk-KZ" w:eastAsia="ru-RU"/>
        </w:rPr>
      </w:pPr>
    </w:p>
    <w:p w14:paraId="736643F5" w14:textId="77777777" w:rsidR="00707191" w:rsidRPr="000B7D2F" w:rsidRDefault="009F73F9" w:rsidP="0009734B">
      <w:pPr>
        <w:spacing w:line="240" w:lineRule="auto"/>
        <w:contextualSpacing/>
        <w:jc w:val="center"/>
        <w:rPr>
          <w:rFonts w:ascii="Times New Roman" w:hAnsi="Times New Roman" w:cs="Times New Roman"/>
          <w:b/>
          <w:color w:val="000000"/>
          <w:sz w:val="28"/>
          <w:szCs w:val="28"/>
          <w:lang w:val="kk-KZ" w:eastAsia="ru-RU"/>
        </w:rPr>
      </w:pPr>
      <w:r w:rsidRPr="000B7D2F">
        <w:rPr>
          <w:rFonts w:ascii="Times New Roman" w:hAnsi="Times New Roman" w:cs="Times New Roman"/>
          <w:b/>
          <w:color w:val="000000"/>
          <w:sz w:val="28"/>
          <w:szCs w:val="28"/>
          <w:lang w:val="kk-KZ" w:eastAsia="ru-RU"/>
        </w:rPr>
        <w:lastRenderedPageBreak/>
        <w:t>Тәрбие жұмысының бағыттары бойынша іс-шаралар жоспары</w:t>
      </w:r>
    </w:p>
    <w:p w14:paraId="354A097D" w14:textId="77777777" w:rsidR="000B7D2F" w:rsidRPr="000B7D2F" w:rsidRDefault="000B7D2F" w:rsidP="000B7D2F">
      <w:pPr>
        <w:spacing w:before="180"/>
        <w:contextualSpacing/>
        <w:jc w:val="center"/>
        <w:rPr>
          <w:rFonts w:ascii="Times New Roman" w:hAnsi="Times New Roman" w:cs="Times New Roman"/>
          <w:b/>
          <w:bCs/>
          <w:iCs/>
          <w:sz w:val="28"/>
          <w:szCs w:val="28"/>
          <w:lang w:val="kk-KZ"/>
        </w:rPr>
      </w:pPr>
      <w:r w:rsidRPr="000B7D2F">
        <w:rPr>
          <w:rFonts w:ascii="Times New Roman" w:eastAsia="Times New Roman" w:hAnsi="Times New Roman" w:cs="Times New Roman"/>
          <w:b/>
          <w:sz w:val="28"/>
          <w:szCs w:val="28"/>
          <w:lang w:val="kk-KZ"/>
        </w:rPr>
        <w:t>I. Тәрбие жұмысы бойынша басшылыққа алынатын нормативтік құжаттар</w:t>
      </w:r>
    </w:p>
    <w:tbl>
      <w:tblPr>
        <w:tblW w:w="14601" w:type="dxa"/>
        <w:tblInd w:w="-5" w:type="dxa"/>
        <w:tblLayout w:type="fixed"/>
        <w:tblLook w:val="04A0" w:firstRow="1" w:lastRow="0" w:firstColumn="1" w:lastColumn="0" w:noHBand="0" w:noVBand="1"/>
      </w:tblPr>
      <w:tblGrid>
        <w:gridCol w:w="680"/>
        <w:gridCol w:w="13921"/>
      </w:tblGrid>
      <w:tr w:rsidR="000B7D2F" w:rsidRPr="006D5F1C" w14:paraId="1DA02E03"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745AC112"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1.</w:t>
            </w:r>
          </w:p>
        </w:tc>
        <w:tc>
          <w:tcPr>
            <w:tcW w:w="13921" w:type="dxa"/>
            <w:tcBorders>
              <w:top w:val="single" w:sz="4" w:space="0" w:color="auto"/>
              <w:left w:val="single" w:sz="4" w:space="0" w:color="auto"/>
              <w:bottom w:val="single" w:sz="4" w:space="0" w:color="auto"/>
              <w:right w:val="single" w:sz="4" w:space="0" w:color="auto"/>
            </w:tcBorders>
            <w:hideMark/>
          </w:tcPr>
          <w:p w14:paraId="58ADC660"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hAnsi="Times New Roman" w:cs="Times New Roman"/>
                <w:sz w:val="28"/>
                <w:szCs w:val="28"/>
                <w:lang w:val="kk-KZ"/>
              </w:rPr>
              <w:t xml:space="preserve">Қазақстан Республикасы Білім және ғылым министрінің 2019 жылғы 15 сәуірдегі № 145 бұйрығымен бекітілген,  2019-2024 жылдарға арналған </w:t>
            </w:r>
            <w:r w:rsidRPr="000B7D2F">
              <w:rPr>
                <w:rFonts w:ascii="Times New Roman" w:eastAsia="Times New Roman" w:hAnsi="Times New Roman" w:cs="Times New Roman"/>
                <w:sz w:val="28"/>
                <w:szCs w:val="28"/>
                <w:lang w:val="kk-KZ"/>
              </w:rPr>
              <w:t>«Рухани жаңғыру» бағдарламасын іске асыру жағдайындағы Тәрбиенің тұжырымдамалық негіздері;</w:t>
            </w:r>
          </w:p>
        </w:tc>
      </w:tr>
      <w:tr w:rsidR="000B7D2F" w:rsidRPr="006D5F1C" w14:paraId="659FD218"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tcPr>
          <w:p w14:paraId="2511FA77" w14:textId="77777777" w:rsidR="000B7D2F" w:rsidRPr="000B7D2F" w:rsidRDefault="000B7D2F" w:rsidP="007C4020">
            <w:pPr>
              <w:spacing w:after="0" w:line="240" w:lineRule="auto"/>
              <w:ind w:left="-152" w:firstLine="152"/>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2.</w:t>
            </w:r>
          </w:p>
        </w:tc>
        <w:tc>
          <w:tcPr>
            <w:tcW w:w="13921" w:type="dxa"/>
            <w:tcBorders>
              <w:top w:val="single" w:sz="4" w:space="0" w:color="auto"/>
              <w:left w:val="single" w:sz="4" w:space="0" w:color="auto"/>
              <w:bottom w:val="single" w:sz="4" w:space="0" w:color="auto"/>
              <w:right w:val="single" w:sz="4" w:space="0" w:color="auto"/>
            </w:tcBorders>
            <w:hideMark/>
          </w:tcPr>
          <w:p w14:paraId="3DC264BF"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Қазақстан Республикасының Конституциясы (1995 жылғы 30 тамызда республикалық референдумда қабылданды)    (10.03.2017 ж. берілген өзгерістер мен және толықтырулармен)</w:t>
            </w:r>
          </w:p>
        </w:tc>
      </w:tr>
      <w:tr w:rsidR="000B7D2F" w:rsidRPr="006D5F1C" w14:paraId="5FCFEAE9"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tcPr>
          <w:p w14:paraId="3F4BD356"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3.</w:t>
            </w:r>
          </w:p>
        </w:tc>
        <w:tc>
          <w:tcPr>
            <w:tcW w:w="13921" w:type="dxa"/>
            <w:tcBorders>
              <w:top w:val="single" w:sz="4" w:space="0" w:color="auto"/>
              <w:left w:val="single" w:sz="4" w:space="0" w:color="auto"/>
              <w:bottom w:val="single" w:sz="4" w:space="0" w:color="auto"/>
              <w:right w:val="single" w:sz="4" w:space="0" w:color="auto"/>
            </w:tcBorders>
            <w:hideMark/>
          </w:tcPr>
          <w:p w14:paraId="5AF7644E"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«Неке (ерлі-зайыптылық) және отбасы туралы» №518-ІҮ2011 жылғы 26 желтоқсандағы Қазақстан Республикасының    Кодексі (02.07.2018 ж. берілген өзгерістермен және толықтырулармен)</w:t>
            </w:r>
          </w:p>
        </w:tc>
      </w:tr>
      <w:tr w:rsidR="000B7D2F" w:rsidRPr="000B7D2F" w14:paraId="765BD12A"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tcPr>
          <w:p w14:paraId="4673E009"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iCs/>
                <w:sz w:val="28"/>
                <w:szCs w:val="28"/>
                <w:shd w:val="clear" w:color="auto" w:fill="FFFFFF"/>
                <w:lang w:val="kk-KZ"/>
              </w:rPr>
              <w:t>4.</w:t>
            </w:r>
          </w:p>
        </w:tc>
        <w:tc>
          <w:tcPr>
            <w:tcW w:w="13921" w:type="dxa"/>
            <w:tcBorders>
              <w:top w:val="single" w:sz="4" w:space="0" w:color="auto"/>
              <w:left w:val="single" w:sz="4" w:space="0" w:color="auto"/>
              <w:bottom w:val="single" w:sz="4" w:space="0" w:color="auto"/>
              <w:right w:val="single" w:sz="4" w:space="0" w:color="auto"/>
            </w:tcBorders>
            <w:hideMark/>
          </w:tcPr>
          <w:p w14:paraId="6666889E"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iCs/>
                <w:sz w:val="28"/>
                <w:szCs w:val="28"/>
                <w:shd w:val="clear" w:color="auto" w:fill="FFFFFF"/>
                <w:lang w:val="kk-KZ"/>
              </w:rPr>
              <w:t xml:space="preserve">«Білім туралы» </w:t>
            </w:r>
            <w:r w:rsidRPr="000B7D2F">
              <w:rPr>
                <w:rFonts w:ascii="Times New Roman" w:eastAsia="Times New Roman" w:hAnsi="Times New Roman" w:cs="Times New Roman"/>
                <w:sz w:val="28"/>
                <w:szCs w:val="28"/>
                <w:lang w:val="kk-KZ"/>
              </w:rPr>
              <w:t xml:space="preserve">2007 жылғы 27 шілдедегі №319-ІІІ Қазақстан РеспубликасыныңЗаңы (04.07.2018 ж. өзгерістермен және   </w:t>
            </w:r>
          </w:p>
          <w:p w14:paraId="0693FCF4"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 xml:space="preserve">толықтырулармен) </w:t>
            </w:r>
          </w:p>
        </w:tc>
      </w:tr>
      <w:tr w:rsidR="000B7D2F" w:rsidRPr="006D5F1C" w14:paraId="7F761F05"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tcPr>
          <w:p w14:paraId="3B741EC3"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5.</w:t>
            </w:r>
          </w:p>
        </w:tc>
        <w:tc>
          <w:tcPr>
            <w:tcW w:w="13921" w:type="dxa"/>
            <w:tcBorders>
              <w:top w:val="single" w:sz="4" w:space="0" w:color="auto"/>
              <w:left w:val="single" w:sz="4" w:space="0" w:color="auto"/>
              <w:bottom w:val="single" w:sz="4" w:space="0" w:color="auto"/>
              <w:right w:val="single" w:sz="4" w:space="0" w:color="auto"/>
            </w:tcBorders>
            <w:hideMark/>
          </w:tcPr>
          <w:p w14:paraId="70CCE4E5"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«Қазақстан Республикасындағы баланың құқықтары туралы» № 345-ІІ Қазақстан Республикасының Заңы(24.05.2018 ж.өзгерістермен және толықтырулармен)</w:t>
            </w:r>
          </w:p>
        </w:tc>
      </w:tr>
      <w:tr w:rsidR="000B7D2F" w:rsidRPr="006D5F1C" w14:paraId="732AF110"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71911081"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6.</w:t>
            </w:r>
          </w:p>
        </w:tc>
        <w:tc>
          <w:tcPr>
            <w:tcW w:w="13921" w:type="dxa"/>
            <w:tcBorders>
              <w:top w:val="single" w:sz="4" w:space="0" w:color="auto"/>
              <w:left w:val="single" w:sz="4" w:space="0" w:color="auto"/>
              <w:bottom w:val="single" w:sz="4" w:space="0" w:color="auto"/>
              <w:right w:val="single" w:sz="4" w:space="0" w:color="auto"/>
            </w:tcBorders>
            <w:hideMark/>
          </w:tcPr>
          <w:p w14:paraId="65331148"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bCs/>
                <w:sz w:val="28"/>
                <w:szCs w:val="28"/>
                <w:lang w:val="kk-KZ"/>
              </w:rPr>
              <w:t xml:space="preserve">Қазақстан Республикасының 2011 жылғы 11 қазандағы «Діни қызмет және діни бірлестіктер туралы» </w:t>
            </w:r>
            <w:r w:rsidRPr="000B7D2F">
              <w:rPr>
                <w:rFonts w:ascii="Times New Roman" w:eastAsia="Times New Roman" w:hAnsi="Times New Roman" w:cs="Times New Roman"/>
                <w:sz w:val="28"/>
                <w:szCs w:val="28"/>
                <w:lang w:val="kk-KZ"/>
              </w:rPr>
              <w:t>2002 жылғы 8 тамыздағы</w:t>
            </w:r>
            <w:r w:rsidRPr="000B7D2F">
              <w:rPr>
                <w:rFonts w:ascii="Times New Roman" w:eastAsia="Times New Roman" w:hAnsi="Times New Roman" w:cs="Times New Roman"/>
                <w:bCs/>
                <w:sz w:val="28"/>
                <w:szCs w:val="28"/>
                <w:lang w:val="kk-KZ"/>
              </w:rPr>
              <w:t xml:space="preserve"> № 483-ІҮ Заңы (22.12.2016 ж. </w:t>
            </w:r>
            <w:r w:rsidRPr="000B7D2F">
              <w:rPr>
                <w:rFonts w:ascii="Times New Roman" w:eastAsia="Times New Roman" w:hAnsi="Times New Roman" w:cs="Times New Roman"/>
                <w:sz w:val="28"/>
                <w:szCs w:val="28"/>
                <w:lang w:val="kk-KZ"/>
              </w:rPr>
              <w:t>өзгертулермен және толықтырулармен);</w:t>
            </w:r>
          </w:p>
        </w:tc>
      </w:tr>
      <w:tr w:rsidR="000B7D2F" w:rsidRPr="006D5F1C" w14:paraId="43135F1B"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516EE0F5"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7.</w:t>
            </w:r>
          </w:p>
        </w:tc>
        <w:tc>
          <w:tcPr>
            <w:tcW w:w="13921" w:type="dxa"/>
            <w:tcBorders>
              <w:top w:val="single" w:sz="4" w:space="0" w:color="auto"/>
              <w:left w:val="single" w:sz="4" w:space="0" w:color="auto"/>
              <w:bottom w:val="single" w:sz="4" w:space="0" w:color="auto"/>
              <w:right w:val="single" w:sz="4" w:space="0" w:color="auto"/>
            </w:tcBorders>
            <w:hideMark/>
          </w:tcPr>
          <w:p w14:paraId="25B8F172"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bCs/>
                <w:sz w:val="28"/>
                <w:szCs w:val="28"/>
                <w:lang w:val="kk-KZ"/>
              </w:rPr>
              <w:t>Мемлекет басшысының «Болашаққа бағдар: рухани жаңғыру» мақаласы (</w:t>
            </w:r>
            <w:r w:rsidRPr="000B7D2F">
              <w:rPr>
                <w:rFonts w:ascii="Times New Roman" w:eastAsia="Times New Roman" w:hAnsi="Times New Roman" w:cs="Times New Roman"/>
                <w:bCs/>
                <w:sz w:val="28"/>
                <w:szCs w:val="28"/>
                <w:shd w:val="clear" w:color="auto" w:fill="FFFFFF"/>
                <w:lang w:val="kk-KZ"/>
              </w:rPr>
              <w:t xml:space="preserve">Астана қ., </w:t>
            </w:r>
            <w:r w:rsidRPr="000B7D2F">
              <w:rPr>
                <w:rFonts w:ascii="Times New Roman" w:eastAsia="Times New Roman" w:hAnsi="Times New Roman" w:cs="Times New Roman"/>
                <w:sz w:val="28"/>
                <w:szCs w:val="28"/>
                <w:lang w:val="kk-KZ"/>
              </w:rPr>
              <w:t>12 сәуір 2017 ж.)</w:t>
            </w:r>
          </w:p>
        </w:tc>
      </w:tr>
      <w:tr w:rsidR="000B7D2F" w:rsidRPr="006D5F1C" w14:paraId="513E91FE"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59346D97"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8.</w:t>
            </w:r>
          </w:p>
        </w:tc>
        <w:tc>
          <w:tcPr>
            <w:tcW w:w="13921" w:type="dxa"/>
            <w:tcBorders>
              <w:top w:val="single" w:sz="4" w:space="0" w:color="auto"/>
              <w:left w:val="single" w:sz="4" w:space="0" w:color="auto"/>
              <w:bottom w:val="single" w:sz="4" w:space="0" w:color="auto"/>
              <w:right w:val="single" w:sz="4" w:space="0" w:color="auto"/>
            </w:tcBorders>
            <w:hideMark/>
          </w:tcPr>
          <w:p w14:paraId="4B5D3171" w14:textId="77777777" w:rsidR="000B7D2F" w:rsidRPr="000B7D2F" w:rsidRDefault="000B7D2F" w:rsidP="007C4020">
            <w:pPr>
              <w:spacing w:after="0" w:line="240" w:lineRule="auto"/>
              <w:ind w:left="51"/>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Қазақстан Республикасы Үкіметінің 2018 жылғы 24 шілдедегі № 460 қаулысымен бекітілген «Қазақстан Республикасында  білім беруді және ғылымды дамыту.2016-2019 жылдарға арналған мемлекеттік бағдарламасы Астана, 2016 жыл»</w:t>
            </w:r>
          </w:p>
        </w:tc>
      </w:tr>
      <w:tr w:rsidR="000B7D2F" w:rsidRPr="006D5F1C" w14:paraId="60EBFE82"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6873A439" w14:textId="77777777" w:rsidR="000B7D2F" w:rsidRPr="000B7D2F" w:rsidRDefault="000B7D2F" w:rsidP="007C4020">
            <w:pPr>
              <w:spacing w:after="0" w:line="240" w:lineRule="auto"/>
              <w:jc w:val="center"/>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lang w:val="kk-KZ"/>
              </w:rPr>
              <w:t>9.</w:t>
            </w:r>
          </w:p>
        </w:tc>
        <w:tc>
          <w:tcPr>
            <w:tcW w:w="13921" w:type="dxa"/>
            <w:tcBorders>
              <w:top w:val="single" w:sz="4" w:space="0" w:color="auto"/>
              <w:left w:val="single" w:sz="4" w:space="0" w:color="auto"/>
              <w:bottom w:val="single" w:sz="4" w:space="0" w:color="auto"/>
              <w:right w:val="single" w:sz="4" w:space="0" w:color="auto"/>
            </w:tcBorders>
            <w:hideMark/>
          </w:tcPr>
          <w:p w14:paraId="37700E93" w14:textId="77777777" w:rsidR="000B7D2F" w:rsidRPr="000B7D2F" w:rsidRDefault="000B7D2F" w:rsidP="007C4020">
            <w:pPr>
              <w:spacing w:after="0" w:line="240" w:lineRule="auto"/>
              <w:jc w:val="both"/>
              <w:rPr>
                <w:rFonts w:ascii="Times New Roman" w:eastAsia="Times New Roman" w:hAnsi="Times New Roman" w:cs="Times New Roman"/>
                <w:sz w:val="28"/>
                <w:szCs w:val="28"/>
                <w:lang w:val="kk-KZ"/>
              </w:rPr>
            </w:pPr>
            <w:r w:rsidRPr="000B7D2F">
              <w:rPr>
                <w:rFonts w:ascii="Times New Roman" w:eastAsia="Times New Roman" w:hAnsi="Times New Roman" w:cs="Times New Roman"/>
                <w:sz w:val="28"/>
                <w:szCs w:val="28"/>
                <w:shd w:val="clear" w:color="auto" w:fill="FFFFFF"/>
                <w:lang w:val="kk-KZ"/>
              </w:rPr>
              <w:t>Мемлекет басшысы Нұрсұлтан Назарбаевтың «Ұлы даланың жеті қыры» мақаласы (Астана қаласы 21 қараша 2018 ж.);</w:t>
            </w:r>
          </w:p>
        </w:tc>
      </w:tr>
      <w:tr w:rsidR="000B7D2F" w:rsidRPr="006D5F1C" w14:paraId="03F5E37C"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588FAAA6" w14:textId="77777777" w:rsidR="000B7D2F" w:rsidRPr="000B7D2F" w:rsidRDefault="000B7D2F" w:rsidP="007C4020">
            <w:pPr>
              <w:spacing w:after="0" w:line="240" w:lineRule="auto"/>
              <w:jc w:val="center"/>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10.</w:t>
            </w:r>
          </w:p>
        </w:tc>
        <w:tc>
          <w:tcPr>
            <w:tcW w:w="13921" w:type="dxa"/>
            <w:tcBorders>
              <w:top w:val="single" w:sz="4" w:space="0" w:color="auto"/>
              <w:left w:val="single" w:sz="4" w:space="0" w:color="auto"/>
              <w:bottom w:val="single" w:sz="4" w:space="0" w:color="auto"/>
              <w:right w:val="single" w:sz="4" w:space="0" w:color="auto"/>
            </w:tcBorders>
            <w:hideMark/>
          </w:tcPr>
          <w:p w14:paraId="1A9291F3" w14:textId="77777777" w:rsidR="000B7D2F" w:rsidRPr="000B7D2F" w:rsidRDefault="000B7D2F" w:rsidP="007C4020">
            <w:pPr>
              <w:spacing w:after="0" w:line="240" w:lineRule="auto"/>
              <w:jc w:val="both"/>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Қазақстан Республикасы Білім және ғылым министрінің 2015 жылғы 1 маусымдағы № 348 бұйрығымен бекітілген Қазақстан Республикасында инклюзивті білім беруді дамытудың тұжырымдамалық тәсілдері</w:t>
            </w:r>
          </w:p>
        </w:tc>
      </w:tr>
      <w:tr w:rsidR="000B7D2F" w:rsidRPr="006D5F1C" w14:paraId="59D35C48"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0B24B51C" w14:textId="77777777" w:rsidR="000B7D2F" w:rsidRPr="000B7D2F" w:rsidRDefault="000B7D2F" w:rsidP="007C4020">
            <w:pPr>
              <w:spacing w:after="0" w:line="240" w:lineRule="auto"/>
              <w:jc w:val="center"/>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11.</w:t>
            </w:r>
          </w:p>
        </w:tc>
        <w:tc>
          <w:tcPr>
            <w:tcW w:w="13921" w:type="dxa"/>
            <w:tcBorders>
              <w:top w:val="single" w:sz="4" w:space="0" w:color="auto"/>
              <w:left w:val="single" w:sz="4" w:space="0" w:color="auto"/>
              <w:bottom w:val="single" w:sz="4" w:space="0" w:color="auto"/>
              <w:right w:val="single" w:sz="4" w:space="0" w:color="auto"/>
            </w:tcBorders>
            <w:hideMark/>
          </w:tcPr>
          <w:p w14:paraId="1A44BB55" w14:textId="77777777" w:rsidR="000B7D2F" w:rsidRPr="000B7D2F" w:rsidRDefault="000B7D2F" w:rsidP="007C4020">
            <w:pPr>
              <w:spacing w:after="0" w:line="240" w:lineRule="auto"/>
              <w:jc w:val="both"/>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 xml:space="preserve"> Қазақстан Республикасы Президентінің 2013 жылғы 30 мамырдағы № 577 Жарлығымен бекітілген Қазақстан  Республикасының 2013-2020 жылдарға арналған «жасыл экономикаға» көшу жөніндегі тұжырымдамасы</w:t>
            </w:r>
          </w:p>
        </w:tc>
      </w:tr>
      <w:tr w:rsidR="000B7D2F" w:rsidRPr="006D5F1C" w14:paraId="0E955811"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1C881D09" w14:textId="77777777" w:rsidR="000B7D2F" w:rsidRPr="000B7D2F" w:rsidRDefault="000B7D2F" w:rsidP="007C4020">
            <w:pPr>
              <w:spacing w:after="0" w:line="240" w:lineRule="auto"/>
              <w:jc w:val="center"/>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12.</w:t>
            </w:r>
          </w:p>
        </w:tc>
        <w:tc>
          <w:tcPr>
            <w:tcW w:w="13921" w:type="dxa"/>
            <w:tcBorders>
              <w:top w:val="single" w:sz="4" w:space="0" w:color="auto"/>
              <w:left w:val="single" w:sz="4" w:space="0" w:color="auto"/>
              <w:bottom w:val="single" w:sz="4" w:space="0" w:color="auto"/>
              <w:right w:val="single" w:sz="4" w:space="0" w:color="auto"/>
            </w:tcBorders>
            <w:hideMark/>
          </w:tcPr>
          <w:p w14:paraId="2CCEA4CF" w14:textId="77777777" w:rsidR="000B7D2F" w:rsidRPr="000B7D2F" w:rsidRDefault="000B7D2F" w:rsidP="007C4020">
            <w:pPr>
              <w:spacing w:after="0" w:line="240" w:lineRule="auto"/>
              <w:jc w:val="both"/>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w:t>
            </w:r>
          </w:p>
        </w:tc>
      </w:tr>
      <w:tr w:rsidR="000B7D2F" w:rsidRPr="006D5F1C" w14:paraId="06E581CE"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tcPr>
          <w:p w14:paraId="126046DD" w14:textId="77777777" w:rsidR="000B7D2F" w:rsidRPr="000B7D2F" w:rsidRDefault="000B7D2F" w:rsidP="007C4020">
            <w:pPr>
              <w:spacing w:after="0" w:line="240" w:lineRule="auto"/>
              <w:jc w:val="center"/>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13.</w:t>
            </w:r>
          </w:p>
        </w:tc>
        <w:tc>
          <w:tcPr>
            <w:tcW w:w="13921" w:type="dxa"/>
            <w:tcBorders>
              <w:top w:val="single" w:sz="4" w:space="0" w:color="auto"/>
              <w:left w:val="single" w:sz="4" w:space="0" w:color="auto"/>
              <w:bottom w:val="single" w:sz="4" w:space="0" w:color="auto"/>
              <w:right w:val="single" w:sz="4" w:space="0" w:color="auto"/>
            </w:tcBorders>
            <w:hideMark/>
          </w:tcPr>
          <w:p w14:paraId="128B5917" w14:textId="77777777" w:rsidR="000B7D2F" w:rsidRPr="000B7D2F" w:rsidRDefault="000B7D2F" w:rsidP="007C4020">
            <w:pPr>
              <w:spacing w:after="0" w:line="240" w:lineRule="auto"/>
              <w:jc w:val="both"/>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 xml:space="preserve">Қазақстан Республикасы Үкіметінің 2013 жылғы 27 ақпандағы № 191 қаулысымен мақұлданған.«Қазақстан 2020: </w:t>
            </w:r>
            <w:r w:rsidRPr="000B7D2F">
              <w:rPr>
                <w:rFonts w:ascii="Times New Roman" w:eastAsia="Times New Roman" w:hAnsi="Times New Roman" w:cs="Times New Roman"/>
                <w:sz w:val="28"/>
                <w:szCs w:val="28"/>
                <w:shd w:val="clear" w:color="auto" w:fill="FFFFFF"/>
                <w:lang w:val="kk-KZ"/>
              </w:rPr>
              <w:lastRenderedPageBreak/>
              <w:t>болашаққа жол» Қазақстан Республикасы мемлекеттік жастар саясатының 2020 жылға дейінгі тұжырымдамасы</w:t>
            </w:r>
          </w:p>
        </w:tc>
      </w:tr>
      <w:tr w:rsidR="000B7D2F" w:rsidRPr="006D5F1C" w14:paraId="2CE72C9E"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2DB16306" w14:textId="77777777" w:rsidR="000B7D2F" w:rsidRPr="000B7D2F" w:rsidRDefault="000B7D2F" w:rsidP="007C4020">
            <w:pPr>
              <w:spacing w:after="0" w:line="240" w:lineRule="auto"/>
              <w:jc w:val="center"/>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lastRenderedPageBreak/>
              <w:t>14.</w:t>
            </w:r>
          </w:p>
        </w:tc>
        <w:tc>
          <w:tcPr>
            <w:tcW w:w="13921" w:type="dxa"/>
            <w:tcBorders>
              <w:top w:val="single" w:sz="4" w:space="0" w:color="auto"/>
              <w:left w:val="single" w:sz="4" w:space="0" w:color="auto"/>
              <w:bottom w:val="single" w:sz="4" w:space="0" w:color="auto"/>
              <w:right w:val="single" w:sz="4" w:space="0" w:color="auto"/>
            </w:tcBorders>
            <w:hideMark/>
          </w:tcPr>
          <w:p w14:paraId="0930B6F3" w14:textId="77777777" w:rsidR="000B7D2F" w:rsidRPr="000B7D2F" w:rsidRDefault="000B7D2F" w:rsidP="007C4020">
            <w:pPr>
              <w:spacing w:after="0" w:line="240" w:lineRule="auto"/>
              <w:jc w:val="both"/>
              <w:rPr>
                <w:rFonts w:ascii="Times New Roman" w:eastAsia="Times New Roman" w:hAnsi="Times New Roman" w:cs="Times New Roman"/>
                <w:bCs/>
                <w:sz w:val="28"/>
                <w:szCs w:val="28"/>
                <w:lang w:val="kk-KZ"/>
              </w:rPr>
            </w:pPr>
            <w:r w:rsidRPr="000B7D2F">
              <w:rPr>
                <w:rFonts w:ascii="Times New Roman" w:eastAsia="Times New Roman" w:hAnsi="Times New Roman" w:cs="Times New Roman"/>
                <w:sz w:val="28"/>
                <w:szCs w:val="28"/>
                <w:shd w:val="clear" w:color="auto" w:fill="FFFFFF"/>
                <w:lang w:val="kk-KZ"/>
              </w:rPr>
              <w:t>Қазақстан Республикасы Үкіметінің 2017 жылғы 12 желтоқсандағы   № 827 қаулысымен бекітілген.</w:t>
            </w:r>
            <w:r w:rsidRPr="000B7D2F">
              <w:rPr>
                <w:rFonts w:ascii="Times New Roman" w:eastAsia="Times New Roman" w:hAnsi="Times New Roman" w:cs="Times New Roman"/>
                <w:bCs/>
                <w:sz w:val="28"/>
                <w:szCs w:val="28"/>
                <w:lang w:val="kk-KZ"/>
              </w:rPr>
              <w:t>«Цифрлық  Қазақстан» мемлекеттік бағдарламасы</w:t>
            </w:r>
          </w:p>
        </w:tc>
      </w:tr>
      <w:tr w:rsidR="000B7D2F" w:rsidRPr="006D5F1C" w14:paraId="0F3BE56A" w14:textId="77777777" w:rsidTr="007C4020">
        <w:trPr>
          <w:trHeight w:val="274"/>
        </w:trPr>
        <w:tc>
          <w:tcPr>
            <w:tcW w:w="680" w:type="dxa"/>
            <w:tcBorders>
              <w:top w:val="single" w:sz="4" w:space="0" w:color="auto"/>
              <w:left w:val="single" w:sz="4" w:space="0" w:color="auto"/>
              <w:bottom w:val="single" w:sz="4" w:space="0" w:color="auto"/>
              <w:right w:val="single" w:sz="4" w:space="0" w:color="auto"/>
            </w:tcBorders>
            <w:hideMark/>
          </w:tcPr>
          <w:p w14:paraId="3BA786E9" w14:textId="77777777" w:rsidR="000B7D2F" w:rsidRPr="000B7D2F" w:rsidRDefault="000B7D2F" w:rsidP="007C4020">
            <w:pPr>
              <w:tabs>
                <w:tab w:val="left" w:pos="993"/>
              </w:tabs>
              <w:spacing w:after="0" w:line="240" w:lineRule="auto"/>
              <w:jc w:val="center"/>
              <w:rPr>
                <w:rFonts w:ascii="Times New Roman" w:eastAsia="Times New Roman" w:hAnsi="Times New Roman" w:cs="Times New Roman"/>
                <w:bCs/>
                <w:sz w:val="28"/>
                <w:szCs w:val="28"/>
                <w:lang w:val="kk-KZ"/>
              </w:rPr>
            </w:pPr>
            <w:r w:rsidRPr="000B7D2F">
              <w:rPr>
                <w:rFonts w:ascii="Times New Roman" w:eastAsia="Times New Roman" w:hAnsi="Times New Roman" w:cs="Times New Roman"/>
                <w:bCs/>
                <w:sz w:val="28"/>
                <w:szCs w:val="28"/>
                <w:lang w:val="kk-KZ"/>
              </w:rPr>
              <w:t>15.</w:t>
            </w:r>
          </w:p>
        </w:tc>
        <w:tc>
          <w:tcPr>
            <w:tcW w:w="13921" w:type="dxa"/>
            <w:tcBorders>
              <w:top w:val="single" w:sz="4" w:space="0" w:color="auto"/>
              <w:left w:val="single" w:sz="4" w:space="0" w:color="auto"/>
              <w:bottom w:val="single" w:sz="4" w:space="0" w:color="auto"/>
              <w:right w:val="single" w:sz="4" w:space="0" w:color="auto"/>
            </w:tcBorders>
            <w:hideMark/>
          </w:tcPr>
          <w:p w14:paraId="24EF667F" w14:textId="77777777" w:rsidR="000B7D2F" w:rsidRPr="000B7D2F" w:rsidRDefault="000B7D2F" w:rsidP="007C4020">
            <w:pPr>
              <w:tabs>
                <w:tab w:val="left" w:pos="993"/>
              </w:tabs>
              <w:spacing w:after="0" w:line="240" w:lineRule="auto"/>
              <w:jc w:val="both"/>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 xml:space="preserve">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туралыҚазақстан Республикасы Білім және ғылым министрінің 2016 жылғы 8 сәуірдегі № 266 бұйрығы. «Қазақстан Республикасы Білім және ғылым министрінің 2013 жылғы 3 сәуірдегі № 115 бұйрығына толықтырулар енгізу туралы.</w:t>
            </w:r>
          </w:p>
        </w:tc>
      </w:tr>
      <w:tr w:rsidR="000B7D2F" w:rsidRPr="000B7D2F" w14:paraId="27DA0EE5" w14:textId="77777777" w:rsidTr="000B7D2F">
        <w:trPr>
          <w:trHeight w:val="274"/>
        </w:trPr>
        <w:tc>
          <w:tcPr>
            <w:tcW w:w="680" w:type="dxa"/>
            <w:tcBorders>
              <w:top w:val="single" w:sz="4" w:space="0" w:color="auto"/>
              <w:left w:val="single" w:sz="4" w:space="0" w:color="auto"/>
              <w:bottom w:val="single" w:sz="4" w:space="0" w:color="auto"/>
              <w:right w:val="single" w:sz="4" w:space="0" w:color="auto"/>
            </w:tcBorders>
            <w:hideMark/>
          </w:tcPr>
          <w:p w14:paraId="07DCCDBB" w14:textId="77777777" w:rsidR="000B7D2F" w:rsidRPr="000B7D2F" w:rsidRDefault="000B7D2F" w:rsidP="007C4020">
            <w:pPr>
              <w:tabs>
                <w:tab w:val="left" w:pos="993"/>
              </w:tabs>
              <w:spacing w:after="0" w:line="240" w:lineRule="auto"/>
              <w:jc w:val="center"/>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16.</w:t>
            </w:r>
          </w:p>
        </w:tc>
        <w:tc>
          <w:tcPr>
            <w:tcW w:w="13921" w:type="dxa"/>
            <w:tcBorders>
              <w:top w:val="single" w:sz="4" w:space="0" w:color="auto"/>
              <w:left w:val="single" w:sz="4" w:space="0" w:color="auto"/>
              <w:bottom w:val="single" w:sz="4" w:space="0" w:color="auto"/>
              <w:right w:val="single" w:sz="4" w:space="0" w:color="auto"/>
            </w:tcBorders>
          </w:tcPr>
          <w:p w14:paraId="3CCD3794" w14:textId="77777777" w:rsidR="000B7D2F" w:rsidRPr="000B7D2F" w:rsidRDefault="000B7D2F" w:rsidP="007C4020">
            <w:pPr>
              <w:tabs>
                <w:tab w:val="left" w:pos="993"/>
              </w:tabs>
              <w:spacing w:after="0" w:line="240" w:lineRule="auto"/>
              <w:jc w:val="both"/>
              <w:rPr>
                <w:rFonts w:ascii="Times New Roman" w:eastAsia="Times New Roman" w:hAnsi="Times New Roman" w:cs="Times New Roman"/>
                <w:sz w:val="28"/>
                <w:szCs w:val="28"/>
                <w:shd w:val="clear" w:color="auto" w:fill="FFFFFF"/>
                <w:lang w:val="kk-KZ"/>
              </w:rPr>
            </w:pPr>
            <w:r w:rsidRPr="000B7D2F">
              <w:rPr>
                <w:rFonts w:ascii="Times New Roman" w:eastAsia="Times New Roman" w:hAnsi="Times New Roman" w:cs="Times New Roman"/>
                <w:sz w:val="28"/>
                <w:szCs w:val="28"/>
                <w:shd w:val="clear" w:color="auto" w:fill="FFFFFF"/>
                <w:lang w:val="kk-KZ"/>
              </w:rPr>
              <w:t>Қазақстан Республикасының жалпы орта білім беретін мектептерінде оқу процесін ұйымдастырудың ерекшеліктері туралы. Әдістемелік нұсқау хат</w:t>
            </w:r>
          </w:p>
        </w:tc>
      </w:tr>
    </w:tbl>
    <w:tbl>
      <w:tblPr>
        <w:tblStyle w:val="a3"/>
        <w:tblpPr w:leftFromText="180" w:rightFromText="180" w:vertAnchor="text" w:tblpY="1"/>
        <w:tblOverlap w:val="never"/>
        <w:tblW w:w="14600" w:type="dxa"/>
        <w:tblLook w:val="04A0" w:firstRow="1" w:lastRow="0" w:firstColumn="1" w:lastColumn="0" w:noHBand="0" w:noVBand="1"/>
      </w:tblPr>
      <w:tblGrid>
        <w:gridCol w:w="566"/>
        <w:gridCol w:w="9661"/>
        <w:gridCol w:w="2835"/>
        <w:gridCol w:w="1538"/>
      </w:tblGrid>
      <w:tr w:rsidR="000B7D2F" w:rsidRPr="000B7D2F" w14:paraId="31ADDDA5" w14:textId="77777777" w:rsidTr="000B7D2F">
        <w:tc>
          <w:tcPr>
            <w:tcW w:w="14600" w:type="dxa"/>
            <w:gridSpan w:val="4"/>
            <w:tcBorders>
              <w:left w:val="nil"/>
              <w:right w:val="nil"/>
            </w:tcBorders>
          </w:tcPr>
          <w:p w14:paraId="737A30C5" w14:textId="77777777" w:rsidR="000B7D2F" w:rsidRPr="000B7D2F" w:rsidRDefault="000B7D2F" w:rsidP="007C4020">
            <w:pPr>
              <w:contextualSpacing/>
              <w:jc w:val="center"/>
              <w:rPr>
                <w:rFonts w:ascii="Times New Roman" w:hAnsi="Times New Roman" w:cs="Times New Roman"/>
                <w:b/>
                <w:sz w:val="28"/>
                <w:szCs w:val="28"/>
                <w:lang w:val="kk-KZ"/>
              </w:rPr>
            </w:pPr>
            <w:r w:rsidRPr="000B7D2F">
              <w:rPr>
                <w:rFonts w:ascii="Times New Roman" w:hAnsi="Times New Roman" w:cs="Times New Roman"/>
                <w:b/>
                <w:sz w:val="28"/>
                <w:szCs w:val="28"/>
                <w:lang w:val="kk-KZ"/>
              </w:rPr>
              <w:t>ІI . Ұйымдастыру, зерттеу, әдістемелік қамтамасыз ету жұмыстары</w:t>
            </w:r>
          </w:p>
        </w:tc>
      </w:tr>
      <w:tr w:rsidR="000B7D2F" w:rsidRPr="000B7D2F" w14:paraId="22CBD7E1" w14:textId="77777777" w:rsidTr="000B7D2F">
        <w:tc>
          <w:tcPr>
            <w:tcW w:w="528" w:type="dxa"/>
          </w:tcPr>
          <w:p w14:paraId="761CC1F4"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9826" w:type="dxa"/>
          </w:tcPr>
          <w:p w14:paraId="4849A4A0"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Жылдық жоспарды дайындау және бекітуге ұсыну</w:t>
            </w:r>
          </w:p>
        </w:tc>
        <w:tc>
          <w:tcPr>
            <w:tcW w:w="2853" w:type="dxa"/>
            <w:tcBorders>
              <w:right w:val="single" w:sz="4" w:space="0" w:color="auto"/>
            </w:tcBorders>
          </w:tcPr>
          <w:p w14:paraId="4C3D790C"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Сынып жетекшілер</w:t>
            </w:r>
          </w:p>
        </w:tc>
        <w:tc>
          <w:tcPr>
            <w:tcW w:w="1393" w:type="dxa"/>
            <w:tcBorders>
              <w:left w:val="single" w:sz="4" w:space="0" w:color="auto"/>
            </w:tcBorders>
          </w:tcPr>
          <w:p w14:paraId="6D59A2EA"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тамыз</w:t>
            </w:r>
          </w:p>
        </w:tc>
      </w:tr>
      <w:tr w:rsidR="000B7D2F" w:rsidRPr="000B7D2F" w14:paraId="7ADF039D" w14:textId="77777777" w:rsidTr="000B7D2F">
        <w:tc>
          <w:tcPr>
            <w:tcW w:w="528" w:type="dxa"/>
          </w:tcPr>
          <w:p w14:paraId="0125A9BC"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w:t>
            </w:r>
          </w:p>
        </w:tc>
        <w:tc>
          <w:tcPr>
            <w:tcW w:w="9826" w:type="dxa"/>
            <w:vAlign w:val="center"/>
          </w:tcPr>
          <w:p w14:paraId="1CED405B"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Сынып жетекшілердің, бірлестіктің жылдық жоспарын бекіту, сынып жетекшілердің сапалық құрамын жаңарту</w:t>
            </w:r>
          </w:p>
        </w:tc>
        <w:tc>
          <w:tcPr>
            <w:tcW w:w="2853" w:type="dxa"/>
            <w:tcBorders>
              <w:right w:val="single" w:sz="4" w:space="0" w:color="auto"/>
            </w:tcBorders>
          </w:tcPr>
          <w:p w14:paraId="54CA993B"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Бірлестік жетекшісі</w:t>
            </w:r>
          </w:p>
        </w:tc>
        <w:tc>
          <w:tcPr>
            <w:tcW w:w="1393" w:type="dxa"/>
            <w:tcBorders>
              <w:left w:val="single" w:sz="4" w:space="0" w:color="auto"/>
            </w:tcBorders>
          </w:tcPr>
          <w:p w14:paraId="7B655E49" w14:textId="77777777" w:rsidR="000B7D2F" w:rsidRPr="000B7D2F" w:rsidRDefault="000B7D2F" w:rsidP="007C4020">
            <w:pPr>
              <w:contextualSpacing/>
              <w:jc w:val="center"/>
              <w:rPr>
                <w:rFonts w:ascii="Times New Roman" w:hAnsi="Times New Roman" w:cs="Times New Roman"/>
                <w:sz w:val="28"/>
                <w:szCs w:val="28"/>
                <w:lang w:val="kk-KZ"/>
              </w:rPr>
            </w:pPr>
          </w:p>
        </w:tc>
      </w:tr>
      <w:tr w:rsidR="000B7D2F" w:rsidRPr="000B7D2F" w14:paraId="42C18556" w14:textId="77777777" w:rsidTr="000B7D2F">
        <w:tc>
          <w:tcPr>
            <w:tcW w:w="528" w:type="dxa"/>
          </w:tcPr>
          <w:p w14:paraId="589A89DB"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3.</w:t>
            </w:r>
          </w:p>
        </w:tc>
        <w:tc>
          <w:tcPr>
            <w:tcW w:w="9826" w:type="dxa"/>
          </w:tcPr>
          <w:p w14:paraId="3BA77F16"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Тәрбиенің тұжырымдамалық негіздерін жүзеге асыруға бағытталған іс-шаралардың өтілуін қадағалау</w:t>
            </w:r>
          </w:p>
        </w:tc>
        <w:tc>
          <w:tcPr>
            <w:tcW w:w="2853" w:type="dxa"/>
            <w:tcBorders>
              <w:right w:val="single" w:sz="4" w:space="0" w:color="auto"/>
            </w:tcBorders>
          </w:tcPr>
          <w:p w14:paraId="23C33161"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ДТЖО, бірлестік жетекшісі</w:t>
            </w:r>
          </w:p>
        </w:tc>
        <w:tc>
          <w:tcPr>
            <w:tcW w:w="1393" w:type="dxa"/>
            <w:tcBorders>
              <w:left w:val="single" w:sz="4" w:space="0" w:color="auto"/>
            </w:tcBorders>
          </w:tcPr>
          <w:p w14:paraId="124A2D88"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жыл бойына</w:t>
            </w:r>
          </w:p>
        </w:tc>
      </w:tr>
      <w:tr w:rsidR="000B7D2F" w:rsidRPr="000B7D2F" w14:paraId="4DC474F2" w14:textId="77777777" w:rsidTr="000B7D2F">
        <w:tc>
          <w:tcPr>
            <w:tcW w:w="528" w:type="dxa"/>
          </w:tcPr>
          <w:p w14:paraId="1525004C"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9826" w:type="dxa"/>
          </w:tcPr>
          <w:p w14:paraId="47892519"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Қазақстанның әлеуметтік-экономикалық, саяси, мәдени және халықаралық дамуындағы табыстар мен жетістіктері туралы оқушыларды ұдайы ақпараттандыру үшін «Сенің жетістігің Қазақстан!» тақырыбында саяси хабарландыру жүргізу</w:t>
            </w:r>
          </w:p>
        </w:tc>
        <w:tc>
          <w:tcPr>
            <w:tcW w:w="2853" w:type="dxa"/>
            <w:tcBorders>
              <w:right w:val="single" w:sz="4" w:space="0" w:color="auto"/>
            </w:tcBorders>
          </w:tcPr>
          <w:p w14:paraId="7361007A"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Сынып жетекшілер</w:t>
            </w:r>
          </w:p>
        </w:tc>
        <w:tc>
          <w:tcPr>
            <w:tcW w:w="1393" w:type="dxa"/>
            <w:tcBorders>
              <w:left w:val="single" w:sz="4" w:space="0" w:color="auto"/>
            </w:tcBorders>
          </w:tcPr>
          <w:p w14:paraId="6B5C44B3"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әр дүйсенбі</w:t>
            </w:r>
          </w:p>
        </w:tc>
      </w:tr>
      <w:tr w:rsidR="000B7D2F" w:rsidRPr="000B7D2F" w14:paraId="19E26CB2" w14:textId="77777777" w:rsidTr="000B7D2F">
        <w:tc>
          <w:tcPr>
            <w:tcW w:w="528" w:type="dxa"/>
          </w:tcPr>
          <w:p w14:paraId="04C753BD"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9826" w:type="dxa"/>
          </w:tcPr>
          <w:p w14:paraId="6DE43BBF"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Таңертеңгі сергіту жаттығуларын ұйымдастыру</w:t>
            </w:r>
          </w:p>
        </w:tc>
        <w:tc>
          <w:tcPr>
            <w:tcW w:w="2853" w:type="dxa"/>
            <w:tcBorders>
              <w:right w:val="single" w:sz="4" w:space="0" w:color="auto"/>
            </w:tcBorders>
          </w:tcPr>
          <w:p w14:paraId="67D4F02B"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Дене тәрбиесі пәнінің мұғалімдері</w:t>
            </w:r>
          </w:p>
        </w:tc>
        <w:tc>
          <w:tcPr>
            <w:tcW w:w="1393" w:type="dxa"/>
            <w:tcBorders>
              <w:left w:val="single" w:sz="4" w:space="0" w:color="auto"/>
            </w:tcBorders>
          </w:tcPr>
          <w:p w14:paraId="6F0E7D1B"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жыл бойы</w:t>
            </w:r>
          </w:p>
        </w:tc>
      </w:tr>
      <w:tr w:rsidR="000B7D2F" w:rsidRPr="000B7D2F" w14:paraId="08A37A2C" w14:textId="77777777" w:rsidTr="000B7D2F">
        <w:tc>
          <w:tcPr>
            <w:tcW w:w="528" w:type="dxa"/>
          </w:tcPr>
          <w:p w14:paraId="1E70B41F"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9826" w:type="dxa"/>
          </w:tcPr>
          <w:p w14:paraId="64BAB95D"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Сынып бөлмелерінде және мектепте Қазақстан Республикасының Мемлекеттік Рәміздерінің орналасуы Ережесінің орындалуы мен іс-шара жоспарының орындалуын қадағалау</w:t>
            </w:r>
          </w:p>
        </w:tc>
        <w:tc>
          <w:tcPr>
            <w:tcW w:w="2853" w:type="dxa"/>
            <w:tcBorders>
              <w:right w:val="single" w:sz="4" w:space="0" w:color="auto"/>
            </w:tcBorders>
          </w:tcPr>
          <w:p w14:paraId="6A661626"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ДТЖО, бірлестік жетекшісі</w:t>
            </w:r>
          </w:p>
        </w:tc>
        <w:tc>
          <w:tcPr>
            <w:tcW w:w="1393" w:type="dxa"/>
            <w:tcBorders>
              <w:left w:val="single" w:sz="4" w:space="0" w:color="auto"/>
            </w:tcBorders>
          </w:tcPr>
          <w:p w14:paraId="696CA930"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қазан</w:t>
            </w:r>
          </w:p>
        </w:tc>
      </w:tr>
      <w:tr w:rsidR="000B7D2F" w:rsidRPr="000B7D2F" w14:paraId="128E02AF" w14:textId="77777777" w:rsidTr="000B7D2F">
        <w:tc>
          <w:tcPr>
            <w:tcW w:w="528" w:type="dxa"/>
          </w:tcPr>
          <w:p w14:paraId="02929466"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9826" w:type="dxa"/>
          </w:tcPr>
          <w:p w14:paraId="4C53B930"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Сынып жетекшілердің біліктілігін арттыру курстарына қатысуын ұйымдастыру</w:t>
            </w:r>
          </w:p>
        </w:tc>
        <w:tc>
          <w:tcPr>
            <w:tcW w:w="2853" w:type="dxa"/>
            <w:tcBorders>
              <w:right w:val="single" w:sz="4" w:space="0" w:color="auto"/>
            </w:tcBorders>
          </w:tcPr>
          <w:p w14:paraId="42F43FC1"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Мектеп әкімшілігі</w:t>
            </w:r>
          </w:p>
        </w:tc>
        <w:tc>
          <w:tcPr>
            <w:tcW w:w="1393" w:type="dxa"/>
            <w:tcBorders>
              <w:left w:val="single" w:sz="4" w:space="0" w:color="auto"/>
            </w:tcBorders>
          </w:tcPr>
          <w:p w14:paraId="2F3EAD60"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жыл бойына</w:t>
            </w:r>
          </w:p>
        </w:tc>
      </w:tr>
      <w:tr w:rsidR="000B7D2F" w:rsidRPr="000B7D2F" w14:paraId="350A7B14" w14:textId="77777777" w:rsidTr="000B7D2F">
        <w:tc>
          <w:tcPr>
            <w:tcW w:w="528" w:type="dxa"/>
          </w:tcPr>
          <w:p w14:paraId="6D09C000"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9826" w:type="dxa"/>
          </w:tcPr>
          <w:p w14:paraId="2A17A455"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Директордың тәрбие ісі жөніндегі орынбасарларына, педагог-психологтарға, әлеуметтік педагог және сынып жетекшілеріне арналған әдістемелік семинарларға қатысуын қамтамасыз ету</w:t>
            </w:r>
          </w:p>
        </w:tc>
        <w:tc>
          <w:tcPr>
            <w:tcW w:w="2853" w:type="dxa"/>
            <w:tcBorders>
              <w:right w:val="single" w:sz="4" w:space="0" w:color="auto"/>
            </w:tcBorders>
          </w:tcPr>
          <w:p w14:paraId="68080CBF"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 xml:space="preserve">ДТЖО, сынып жетекшілер, әлеуметтік педагог, </w:t>
            </w:r>
            <w:r w:rsidRPr="000B7D2F">
              <w:rPr>
                <w:rFonts w:ascii="Times New Roman" w:hAnsi="Times New Roman" w:cs="Times New Roman"/>
                <w:sz w:val="28"/>
                <w:szCs w:val="28"/>
                <w:lang w:val="kk-KZ"/>
              </w:rPr>
              <w:lastRenderedPageBreak/>
              <w:t>тәлімгер</w:t>
            </w:r>
          </w:p>
        </w:tc>
        <w:tc>
          <w:tcPr>
            <w:tcW w:w="1393" w:type="dxa"/>
            <w:tcBorders>
              <w:left w:val="single" w:sz="4" w:space="0" w:color="auto"/>
            </w:tcBorders>
          </w:tcPr>
          <w:p w14:paraId="17DDDA40"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мерзімінде</w:t>
            </w:r>
          </w:p>
        </w:tc>
      </w:tr>
      <w:tr w:rsidR="000B7D2F" w:rsidRPr="000B7D2F" w14:paraId="61958F05" w14:textId="77777777" w:rsidTr="000B7D2F">
        <w:tc>
          <w:tcPr>
            <w:tcW w:w="528" w:type="dxa"/>
          </w:tcPr>
          <w:p w14:paraId="6E208016"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9826" w:type="dxa"/>
          </w:tcPr>
          <w:p w14:paraId="6FDEB351"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Тәрбиенің тұжырымдамалық негіздері іс-жоспарының сынып жетекшілерде  орындалуын зерделеу. Сынып жетекшілер бірлестігінің жұмысы</w:t>
            </w:r>
          </w:p>
        </w:tc>
        <w:tc>
          <w:tcPr>
            <w:tcW w:w="2853" w:type="dxa"/>
            <w:tcBorders>
              <w:right w:val="single" w:sz="4" w:space="0" w:color="auto"/>
            </w:tcBorders>
          </w:tcPr>
          <w:p w14:paraId="4D9216D9"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ДТЖО, комиссия мүшелері</w:t>
            </w:r>
          </w:p>
        </w:tc>
        <w:tc>
          <w:tcPr>
            <w:tcW w:w="1393" w:type="dxa"/>
            <w:tcBorders>
              <w:left w:val="single" w:sz="4" w:space="0" w:color="auto"/>
            </w:tcBorders>
          </w:tcPr>
          <w:p w14:paraId="78835660"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қараша</w:t>
            </w:r>
          </w:p>
        </w:tc>
      </w:tr>
      <w:tr w:rsidR="000B7D2F" w:rsidRPr="000B7D2F" w14:paraId="0BC176CF" w14:textId="77777777" w:rsidTr="000B7D2F">
        <w:tc>
          <w:tcPr>
            <w:tcW w:w="528" w:type="dxa"/>
          </w:tcPr>
          <w:p w14:paraId="419C8D41"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9826" w:type="dxa"/>
          </w:tcPr>
          <w:p w14:paraId="2DE3D9AB"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Діни экстремизм мен терроризмнің алдын алу жұмыстарының орындалуы</w:t>
            </w:r>
          </w:p>
        </w:tc>
        <w:tc>
          <w:tcPr>
            <w:tcW w:w="2853" w:type="dxa"/>
            <w:tcBorders>
              <w:right w:val="single" w:sz="4" w:space="0" w:color="auto"/>
            </w:tcBorders>
          </w:tcPr>
          <w:p w14:paraId="192253E8"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ДТЖО, комиссия мүшелері</w:t>
            </w:r>
          </w:p>
        </w:tc>
        <w:tc>
          <w:tcPr>
            <w:tcW w:w="1393" w:type="dxa"/>
            <w:tcBorders>
              <w:left w:val="single" w:sz="4" w:space="0" w:color="auto"/>
            </w:tcBorders>
          </w:tcPr>
          <w:p w14:paraId="54F9BC81"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қараша</w:t>
            </w:r>
          </w:p>
        </w:tc>
      </w:tr>
      <w:tr w:rsidR="000B7D2F" w:rsidRPr="000B7D2F" w14:paraId="3B292683" w14:textId="77777777" w:rsidTr="000B7D2F">
        <w:tc>
          <w:tcPr>
            <w:tcW w:w="528" w:type="dxa"/>
          </w:tcPr>
          <w:p w14:paraId="17F7A3CA"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9826" w:type="dxa"/>
          </w:tcPr>
          <w:p w14:paraId="125345E4"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Нашақорлықпен күрес және салауатты өмір салтын қалыптастыру жұмыстарының орындалуы</w:t>
            </w:r>
          </w:p>
        </w:tc>
        <w:tc>
          <w:tcPr>
            <w:tcW w:w="2853" w:type="dxa"/>
            <w:tcBorders>
              <w:right w:val="single" w:sz="4" w:space="0" w:color="auto"/>
            </w:tcBorders>
          </w:tcPr>
          <w:p w14:paraId="1FACF693"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ДТІЖО, комиссия мүшелері</w:t>
            </w:r>
          </w:p>
        </w:tc>
        <w:tc>
          <w:tcPr>
            <w:tcW w:w="1393" w:type="dxa"/>
            <w:tcBorders>
              <w:left w:val="single" w:sz="4" w:space="0" w:color="auto"/>
            </w:tcBorders>
          </w:tcPr>
          <w:p w14:paraId="497C2877"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ақпан</w:t>
            </w:r>
          </w:p>
        </w:tc>
      </w:tr>
      <w:tr w:rsidR="000B7D2F" w:rsidRPr="000B7D2F" w14:paraId="66EC4637" w14:textId="77777777" w:rsidTr="000B7D2F">
        <w:tc>
          <w:tcPr>
            <w:tcW w:w="528" w:type="dxa"/>
          </w:tcPr>
          <w:p w14:paraId="34B73BCB"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9826" w:type="dxa"/>
          </w:tcPr>
          <w:p w14:paraId="747DAA2B"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 xml:space="preserve">Сыныптан тыс оқушылардың қызығушылығы бойынша құрылған үйірмелердің, спорт секцияларының және тәрбиелік іс-шаралардың ұйымдастырылуы </w:t>
            </w:r>
          </w:p>
        </w:tc>
        <w:tc>
          <w:tcPr>
            <w:tcW w:w="2853" w:type="dxa"/>
            <w:tcBorders>
              <w:right w:val="single" w:sz="4" w:space="0" w:color="auto"/>
            </w:tcBorders>
          </w:tcPr>
          <w:p w14:paraId="13F62225"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ДТЖО, комиссия мүшелері</w:t>
            </w:r>
          </w:p>
        </w:tc>
        <w:tc>
          <w:tcPr>
            <w:tcW w:w="1393" w:type="dxa"/>
            <w:tcBorders>
              <w:left w:val="single" w:sz="4" w:space="0" w:color="auto"/>
            </w:tcBorders>
          </w:tcPr>
          <w:p w14:paraId="648895EB"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қаңтар</w:t>
            </w:r>
          </w:p>
        </w:tc>
      </w:tr>
      <w:tr w:rsidR="000B7D2F" w:rsidRPr="000B7D2F" w14:paraId="1E6238C3" w14:textId="77777777" w:rsidTr="000B7D2F">
        <w:tc>
          <w:tcPr>
            <w:tcW w:w="528" w:type="dxa"/>
          </w:tcPr>
          <w:p w14:paraId="114E90C3"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13.</w:t>
            </w:r>
          </w:p>
        </w:tc>
        <w:tc>
          <w:tcPr>
            <w:tcW w:w="9826" w:type="dxa"/>
          </w:tcPr>
          <w:p w14:paraId="0E144815"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«Жас Ұлан» балалар мен жасөспірімдер ұйымы мен «Адал ұрпақ» клубы жұмысының  ұйымдастырылуы</w:t>
            </w:r>
          </w:p>
        </w:tc>
        <w:tc>
          <w:tcPr>
            <w:tcW w:w="2853" w:type="dxa"/>
            <w:tcBorders>
              <w:right w:val="single" w:sz="4" w:space="0" w:color="auto"/>
            </w:tcBorders>
          </w:tcPr>
          <w:p w14:paraId="3B1E0CCB" w14:textId="77777777" w:rsidR="000B7D2F" w:rsidRPr="000B7D2F" w:rsidRDefault="000B7D2F" w:rsidP="007C4020">
            <w:pPr>
              <w:contextualSpacing/>
              <w:jc w:val="both"/>
              <w:rPr>
                <w:rFonts w:ascii="Times New Roman" w:hAnsi="Times New Roman" w:cs="Times New Roman"/>
                <w:bCs/>
                <w:sz w:val="28"/>
                <w:szCs w:val="28"/>
                <w:lang w:val="kk-KZ"/>
              </w:rPr>
            </w:pPr>
            <w:r w:rsidRPr="000B7D2F">
              <w:rPr>
                <w:rFonts w:ascii="Times New Roman" w:hAnsi="Times New Roman" w:cs="Times New Roman"/>
                <w:bCs/>
                <w:sz w:val="28"/>
                <w:szCs w:val="28"/>
                <w:lang w:val="kk-KZ"/>
              </w:rPr>
              <w:t xml:space="preserve">Тәлімгер Г. Абенова </w:t>
            </w:r>
          </w:p>
          <w:p w14:paraId="0ADDA64F" w14:textId="77777777" w:rsidR="000B7D2F" w:rsidRPr="000B7D2F" w:rsidRDefault="000B7D2F" w:rsidP="007C4020">
            <w:pPr>
              <w:contextualSpacing/>
              <w:jc w:val="both"/>
              <w:rPr>
                <w:rFonts w:ascii="Times New Roman" w:hAnsi="Times New Roman" w:cs="Times New Roman"/>
                <w:bCs/>
                <w:sz w:val="28"/>
                <w:szCs w:val="28"/>
                <w:lang w:val="kk-KZ"/>
              </w:rPr>
            </w:pPr>
          </w:p>
        </w:tc>
        <w:tc>
          <w:tcPr>
            <w:tcW w:w="1393" w:type="dxa"/>
            <w:tcBorders>
              <w:left w:val="single" w:sz="4" w:space="0" w:color="auto"/>
            </w:tcBorders>
          </w:tcPr>
          <w:p w14:paraId="7441E103" w14:textId="77777777" w:rsidR="000B7D2F" w:rsidRPr="000B7D2F" w:rsidRDefault="000B7D2F" w:rsidP="007C4020">
            <w:pPr>
              <w:contextualSpacing/>
              <w:jc w:val="center"/>
              <w:rPr>
                <w:rFonts w:ascii="Times New Roman" w:hAnsi="Times New Roman" w:cs="Times New Roman"/>
                <w:bCs/>
                <w:sz w:val="28"/>
                <w:szCs w:val="28"/>
                <w:lang w:val="kk-KZ"/>
              </w:rPr>
            </w:pPr>
            <w:r w:rsidRPr="000B7D2F">
              <w:rPr>
                <w:rFonts w:ascii="Times New Roman" w:hAnsi="Times New Roman" w:cs="Times New Roman"/>
                <w:bCs/>
                <w:sz w:val="28"/>
                <w:szCs w:val="28"/>
                <w:lang w:val="kk-KZ"/>
              </w:rPr>
              <w:t>қараша</w:t>
            </w:r>
          </w:p>
        </w:tc>
      </w:tr>
      <w:tr w:rsidR="000B7D2F" w:rsidRPr="000B7D2F" w14:paraId="6CD746DD" w14:textId="77777777" w:rsidTr="000B7D2F">
        <w:tc>
          <w:tcPr>
            <w:tcW w:w="528" w:type="dxa"/>
          </w:tcPr>
          <w:p w14:paraId="3928504E"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14.</w:t>
            </w:r>
          </w:p>
        </w:tc>
        <w:tc>
          <w:tcPr>
            <w:tcW w:w="9826" w:type="dxa"/>
          </w:tcPr>
          <w:p w14:paraId="5A9D9467"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«Абайлаңыз, балалар!» акциясының жоспарын жасап, бекіту. «Қауіпсіз мектеп» акциясының аясындағы жұмыстарды жоспарлау және қауіпті аймақтарды анықтау.</w:t>
            </w:r>
          </w:p>
        </w:tc>
        <w:tc>
          <w:tcPr>
            <w:tcW w:w="2853" w:type="dxa"/>
            <w:tcBorders>
              <w:right w:val="single" w:sz="4" w:space="0" w:color="auto"/>
            </w:tcBorders>
          </w:tcPr>
          <w:p w14:paraId="6A532BFA"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Жол ережесі инспекторлары</w:t>
            </w:r>
          </w:p>
        </w:tc>
        <w:tc>
          <w:tcPr>
            <w:tcW w:w="1393" w:type="dxa"/>
            <w:tcBorders>
              <w:left w:val="single" w:sz="4" w:space="0" w:color="auto"/>
            </w:tcBorders>
          </w:tcPr>
          <w:p w14:paraId="13CAF9A1"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қазан,сәуір</w:t>
            </w:r>
          </w:p>
        </w:tc>
      </w:tr>
      <w:tr w:rsidR="000B7D2F" w:rsidRPr="000B7D2F" w14:paraId="26C0F735" w14:textId="77777777" w:rsidTr="000B7D2F">
        <w:tc>
          <w:tcPr>
            <w:tcW w:w="528" w:type="dxa"/>
          </w:tcPr>
          <w:p w14:paraId="19C68107"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15.</w:t>
            </w:r>
          </w:p>
        </w:tc>
        <w:tc>
          <w:tcPr>
            <w:tcW w:w="9826" w:type="dxa"/>
          </w:tcPr>
          <w:p w14:paraId="6F509D04"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sz w:val="28"/>
                <w:szCs w:val="28"/>
                <w:lang w:val="kk-KZ"/>
              </w:rPr>
              <w:t xml:space="preserve">Құқық бұзушылықтың алдын-алу жұмыстары, ерекше көңіл бөлуді қажет ететін балаларға психологиялық-педагогикалық көмек. </w:t>
            </w:r>
          </w:p>
        </w:tc>
        <w:tc>
          <w:tcPr>
            <w:tcW w:w="2853" w:type="dxa"/>
            <w:tcBorders>
              <w:right w:val="single" w:sz="4" w:space="0" w:color="auto"/>
            </w:tcBorders>
          </w:tcPr>
          <w:p w14:paraId="02A49A7E"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Ш. Үржімбаева</w:t>
            </w:r>
          </w:p>
          <w:p w14:paraId="7FC786F2"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Ә. Сарғойшина</w:t>
            </w:r>
          </w:p>
          <w:p w14:paraId="2490F472"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А. Демеуова</w:t>
            </w:r>
          </w:p>
        </w:tc>
        <w:tc>
          <w:tcPr>
            <w:tcW w:w="1393" w:type="dxa"/>
            <w:tcBorders>
              <w:left w:val="single" w:sz="4" w:space="0" w:color="auto"/>
            </w:tcBorders>
          </w:tcPr>
          <w:p w14:paraId="67FE6DA3" w14:textId="77777777" w:rsidR="000B7D2F" w:rsidRPr="000B7D2F" w:rsidRDefault="000B7D2F" w:rsidP="007C4020">
            <w:pPr>
              <w:contextualSpacing/>
              <w:jc w:val="center"/>
              <w:rPr>
                <w:rFonts w:ascii="Times New Roman" w:hAnsi="Times New Roman" w:cs="Times New Roman"/>
                <w:bCs/>
                <w:sz w:val="28"/>
                <w:szCs w:val="28"/>
                <w:lang w:val="kk-KZ"/>
              </w:rPr>
            </w:pPr>
            <w:r w:rsidRPr="000B7D2F">
              <w:rPr>
                <w:rFonts w:ascii="Times New Roman" w:hAnsi="Times New Roman" w:cs="Times New Roman"/>
                <w:bCs/>
                <w:sz w:val="28"/>
                <w:szCs w:val="28"/>
                <w:lang w:val="kk-KZ"/>
              </w:rPr>
              <w:t>қыркүйек</w:t>
            </w:r>
          </w:p>
        </w:tc>
      </w:tr>
      <w:tr w:rsidR="000B7D2F" w:rsidRPr="000B7D2F" w14:paraId="1D686C0F" w14:textId="77777777" w:rsidTr="000B7D2F">
        <w:tc>
          <w:tcPr>
            <w:tcW w:w="528" w:type="dxa"/>
          </w:tcPr>
          <w:p w14:paraId="53D882CC"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16.</w:t>
            </w:r>
          </w:p>
        </w:tc>
        <w:tc>
          <w:tcPr>
            <w:tcW w:w="9826" w:type="dxa"/>
          </w:tcPr>
          <w:p w14:paraId="341E9E15"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Оқушылардың тәрбиелік деңгейінің мониторингін жасау (жартыжылдықта), талдау</w:t>
            </w:r>
          </w:p>
        </w:tc>
        <w:tc>
          <w:tcPr>
            <w:tcW w:w="2853" w:type="dxa"/>
            <w:tcBorders>
              <w:right w:val="single" w:sz="4" w:space="0" w:color="auto"/>
            </w:tcBorders>
          </w:tcPr>
          <w:p w14:paraId="15A35A88"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ДТЖО, бірлестік жетекшісі, сынып жетекшілер</w:t>
            </w:r>
          </w:p>
        </w:tc>
        <w:tc>
          <w:tcPr>
            <w:tcW w:w="1393" w:type="dxa"/>
            <w:tcBorders>
              <w:left w:val="single" w:sz="4" w:space="0" w:color="auto"/>
            </w:tcBorders>
          </w:tcPr>
          <w:p w14:paraId="36D4D126"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тоқсан сайын</w:t>
            </w:r>
          </w:p>
        </w:tc>
      </w:tr>
      <w:tr w:rsidR="000B7D2F" w:rsidRPr="000B7D2F" w14:paraId="31B6E97A" w14:textId="77777777" w:rsidTr="000B7D2F">
        <w:tc>
          <w:tcPr>
            <w:tcW w:w="528" w:type="dxa"/>
          </w:tcPr>
          <w:p w14:paraId="4A063957"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17.</w:t>
            </w:r>
          </w:p>
        </w:tc>
        <w:tc>
          <w:tcPr>
            <w:tcW w:w="9826" w:type="dxa"/>
          </w:tcPr>
          <w:p w14:paraId="6BD299CA"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Мектеп қызметкерлерінің лауазымдық міндеттерін бекіту, қоғамдық міндеттерді бөлу, сынып жетекшілерді бекіту. Мектептің ішкі тәртіп ережелерін  бекіту.</w:t>
            </w:r>
          </w:p>
        </w:tc>
        <w:tc>
          <w:tcPr>
            <w:tcW w:w="2853" w:type="dxa"/>
            <w:tcBorders>
              <w:right w:val="single" w:sz="4" w:space="0" w:color="auto"/>
            </w:tcBorders>
          </w:tcPr>
          <w:p w14:paraId="0962DCC3"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Мектеп әкімшілігі</w:t>
            </w:r>
          </w:p>
        </w:tc>
        <w:tc>
          <w:tcPr>
            <w:tcW w:w="1393" w:type="dxa"/>
            <w:tcBorders>
              <w:left w:val="single" w:sz="4" w:space="0" w:color="auto"/>
            </w:tcBorders>
          </w:tcPr>
          <w:p w14:paraId="30BBDA6A"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тамыз-қыркүйек</w:t>
            </w:r>
          </w:p>
        </w:tc>
      </w:tr>
      <w:tr w:rsidR="000B7D2F" w:rsidRPr="000B7D2F" w14:paraId="7249DC5A" w14:textId="77777777" w:rsidTr="000B7D2F">
        <w:tc>
          <w:tcPr>
            <w:tcW w:w="528" w:type="dxa"/>
          </w:tcPr>
          <w:p w14:paraId="5127C669"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18.</w:t>
            </w:r>
          </w:p>
        </w:tc>
        <w:tc>
          <w:tcPr>
            <w:tcW w:w="9826" w:type="dxa"/>
          </w:tcPr>
          <w:p w14:paraId="7DF382DB"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Жайсыз, сәтсіз, туысқандарының қолында тұратын балаларды анықтау, мектептің әлеуметтік картасын жасау.</w:t>
            </w:r>
          </w:p>
        </w:tc>
        <w:tc>
          <w:tcPr>
            <w:tcW w:w="2853" w:type="dxa"/>
            <w:tcBorders>
              <w:right w:val="single" w:sz="4" w:space="0" w:color="auto"/>
            </w:tcBorders>
          </w:tcPr>
          <w:p w14:paraId="01F00E2A"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Психолог, әлеуметтік педагог, сынып жетекшілері</w:t>
            </w:r>
          </w:p>
        </w:tc>
        <w:tc>
          <w:tcPr>
            <w:tcW w:w="1393" w:type="dxa"/>
            <w:tcBorders>
              <w:left w:val="single" w:sz="4" w:space="0" w:color="auto"/>
            </w:tcBorders>
          </w:tcPr>
          <w:p w14:paraId="715C0572"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тамыз-қыркүйек</w:t>
            </w:r>
          </w:p>
        </w:tc>
      </w:tr>
      <w:tr w:rsidR="000B7D2F" w:rsidRPr="000B7D2F" w14:paraId="0C9C1CF4" w14:textId="77777777" w:rsidTr="000B7D2F">
        <w:tc>
          <w:tcPr>
            <w:tcW w:w="528" w:type="dxa"/>
          </w:tcPr>
          <w:p w14:paraId="169755DE"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19.</w:t>
            </w:r>
          </w:p>
        </w:tc>
        <w:tc>
          <w:tcPr>
            <w:tcW w:w="9826" w:type="dxa"/>
          </w:tcPr>
          <w:p w14:paraId="46C5F226"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Оқушылардың оқулықтармен толық қамтылуын қадағалау.</w:t>
            </w:r>
          </w:p>
        </w:tc>
        <w:tc>
          <w:tcPr>
            <w:tcW w:w="2853" w:type="dxa"/>
            <w:tcBorders>
              <w:right w:val="single" w:sz="4" w:space="0" w:color="auto"/>
            </w:tcBorders>
          </w:tcPr>
          <w:p w14:paraId="32E7871A" w14:textId="77777777" w:rsidR="000B7D2F" w:rsidRPr="000B7D2F" w:rsidRDefault="000B7D2F" w:rsidP="007C4020">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Кітапханашы, сынып жетекшілері</w:t>
            </w:r>
          </w:p>
        </w:tc>
        <w:tc>
          <w:tcPr>
            <w:tcW w:w="1393" w:type="dxa"/>
            <w:tcBorders>
              <w:left w:val="single" w:sz="4" w:space="0" w:color="auto"/>
            </w:tcBorders>
          </w:tcPr>
          <w:p w14:paraId="7736CE7A"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жыл бойына</w:t>
            </w:r>
          </w:p>
        </w:tc>
      </w:tr>
      <w:tr w:rsidR="000B7D2F" w:rsidRPr="000B7D2F" w14:paraId="5B95A5E6" w14:textId="77777777" w:rsidTr="000B7D2F">
        <w:tc>
          <w:tcPr>
            <w:tcW w:w="528" w:type="dxa"/>
            <w:tcBorders>
              <w:bottom w:val="single" w:sz="4" w:space="0" w:color="auto"/>
            </w:tcBorders>
          </w:tcPr>
          <w:p w14:paraId="5C0F6F37"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20.</w:t>
            </w:r>
          </w:p>
        </w:tc>
        <w:tc>
          <w:tcPr>
            <w:tcW w:w="9826" w:type="dxa"/>
            <w:tcBorders>
              <w:bottom w:val="single" w:sz="4" w:space="0" w:color="auto"/>
            </w:tcBorders>
          </w:tcPr>
          <w:p w14:paraId="572A821F"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Жасөспірім қыздарды скринингтік тексеруден өткізу шаралары мен ерте жүктіліктің алдын алу шаралары</w:t>
            </w:r>
          </w:p>
        </w:tc>
        <w:tc>
          <w:tcPr>
            <w:tcW w:w="2853" w:type="dxa"/>
            <w:tcBorders>
              <w:bottom w:val="single" w:sz="4" w:space="0" w:color="auto"/>
              <w:right w:val="single" w:sz="4" w:space="0" w:color="auto"/>
            </w:tcBorders>
          </w:tcPr>
          <w:p w14:paraId="14CEC3BE"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Ә. Сарғойшина</w:t>
            </w:r>
          </w:p>
          <w:p w14:paraId="5B3819C0"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С. Базарбаева</w:t>
            </w:r>
          </w:p>
        </w:tc>
        <w:tc>
          <w:tcPr>
            <w:tcW w:w="1393" w:type="dxa"/>
            <w:tcBorders>
              <w:left w:val="single" w:sz="4" w:space="0" w:color="auto"/>
              <w:bottom w:val="single" w:sz="4" w:space="0" w:color="auto"/>
            </w:tcBorders>
          </w:tcPr>
          <w:p w14:paraId="1240D0C4" w14:textId="77777777" w:rsidR="000B7D2F" w:rsidRPr="000B7D2F" w:rsidRDefault="000B7D2F" w:rsidP="007C4020">
            <w:pPr>
              <w:contextualSpacing/>
              <w:jc w:val="center"/>
              <w:rPr>
                <w:rFonts w:ascii="Times New Roman" w:hAnsi="Times New Roman" w:cs="Times New Roman"/>
                <w:bCs/>
                <w:sz w:val="28"/>
                <w:szCs w:val="28"/>
                <w:lang w:val="kk-KZ"/>
              </w:rPr>
            </w:pPr>
            <w:r w:rsidRPr="000B7D2F">
              <w:rPr>
                <w:rFonts w:ascii="Times New Roman" w:hAnsi="Times New Roman" w:cs="Times New Roman"/>
                <w:bCs/>
                <w:sz w:val="28"/>
                <w:szCs w:val="28"/>
                <w:lang w:val="kk-KZ"/>
              </w:rPr>
              <w:t>қаңтар</w:t>
            </w:r>
          </w:p>
        </w:tc>
      </w:tr>
      <w:tr w:rsidR="000B7D2F" w:rsidRPr="000B7D2F" w14:paraId="197D3FE2" w14:textId="77777777" w:rsidTr="000B7D2F">
        <w:tc>
          <w:tcPr>
            <w:tcW w:w="528" w:type="dxa"/>
            <w:tcBorders>
              <w:top w:val="single" w:sz="4" w:space="0" w:color="auto"/>
            </w:tcBorders>
          </w:tcPr>
          <w:p w14:paraId="170A5953"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21.</w:t>
            </w:r>
          </w:p>
        </w:tc>
        <w:tc>
          <w:tcPr>
            <w:tcW w:w="9826" w:type="dxa"/>
            <w:tcBorders>
              <w:top w:val="single" w:sz="4" w:space="0" w:color="auto"/>
            </w:tcBorders>
          </w:tcPr>
          <w:p w14:paraId="031186CB"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Ұлдар мен  қыздар ұйымы жұмысының ұйымдастырылуы</w:t>
            </w:r>
          </w:p>
          <w:p w14:paraId="526CD1B7" w14:textId="77777777" w:rsidR="000B7D2F" w:rsidRPr="000B7D2F" w:rsidRDefault="000B7D2F" w:rsidP="007C4020">
            <w:pPr>
              <w:contextualSpacing/>
              <w:rPr>
                <w:rFonts w:ascii="Times New Roman" w:hAnsi="Times New Roman" w:cs="Times New Roman"/>
                <w:bCs/>
                <w:sz w:val="28"/>
                <w:szCs w:val="28"/>
                <w:lang w:val="kk-KZ"/>
              </w:rPr>
            </w:pPr>
          </w:p>
        </w:tc>
        <w:tc>
          <w:tcPr>
            <w:tcW w:w="2853" w:type="dxa"/>
            <w:tcBorders>
              <w:top w:val="single" w:sz="4" w:space="0" w:color="auto"/>
              <w:right w:val="single" w:sz="4" w:space="0" w:color="auto"/>
            </w:tcBorders>
          </w:tcPr>
          <w:p w14:paraId="33B64D9F"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 xml:space="preserve">Ш. Үржімбаева </w:t>
            </w:r>
          </w:p>
          <w:p w14:paraId="73CCAC11"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Ә. Сарғойшина</w:t>
            </w:r>
          </w:p>
        </w:tc>
        <w:tc>
          <w:tcPr>
            <w:tcW w:w="1393" w:type="dxa"/>
            <w:tcBorders>
              <w:top w:val="single" w:sz="4" w:space="0" w:color="auto"/>
              <w:left w:val="single" w:sz="4" w:space="0" w:color="auto"/>
            </w:tcBorders>
          </w:tcPr>
          <w:p w14:paraId="0DF20A2E" w14:textId="77777777" w:rsidR="000B7D2F" w:rsidRPr="000B7D2F" w:rsidRDefault="000B7D2F" w:rsidP="007C4020">
            <w:pPr>
              <w:contextualSpacing/>
              <w:jc w:val="center"/>
              <w:rPr>
                <w:rFonts w:ascii="Times New Roman" w:hAnsi="Times New Roman" w:cs="Times New Roman"/>
                <w:bCs/>
                <w:sz w:val="28"/>
                <w:szCs w:val="28"/>
                <w:lang w:val="kk-KZ"/>
              </w:rPr>
            </w:pPr>
            <w:r w:rsidRPr="000B7D2F">
              <w:rPr>
                <w:rFonts w:ascii="Times New Roman" w:hAnsi="Times New Roman" w:cs="Times New Roman"/>
                <w:bCs/>
                <w:sz w:val="28"/>
                <w:szCs w:val="28"/>
                <w:lang w:val="kk-KZ"/>
              </w:rPr>
              <w:t>жыл бойы</w:t>
            </w:r>
          </w:p>
        </w:tc>
      </w:tr>
      <w:tr w:rsidR="000B7D2F" w:rsidRPr="000B7D2F" w14:paraId="16485A3A" w14:textId="77777777" w:rsidTr="000B7D2F">
        <w:tc>
          <w:tcPr>
            <w:tcW w:w="528" w:type="dxa"/>
            <w:tcBorders>
              <w:top w:val="single" w:sz="4" w:space="0" w:color="auto"/>
            </w:tcBorders>
          </w:tcPr>
          <w:p w14:paraId="75088B47"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22.</w:t>
            </w:r>
          </w:p>
        </w:tc>
        <w:tc>
          <w:tcPr>
            <w:tcW w:w="9826" w:type="dxa"/>
            <w:tcBorders>
              <w:top w:val="single" w:sz="4" w:space="0" w:color="auto"/>
            </w:tcBorders>
          </w:tcPr>
          <w:p w14:paraId="63D41C40"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«Оқушылар кеңесі» жұмысының ұйымдастырылуы</w:t>
            </w:r>
          </w:p>
        </w:tc>
        <w:tc>
          <w:tcPr>
            <w:tcW w:w="2853" w:type="dxa"/>
            <w:tcBorders>
              <w:top w:val="single" w:sz="4" w:space="0" w:color="auto"/>
              <w:right w:val="single" w:sz="4" w:space="0" w:color="auto"/>
            </w:tcBorders>
          </w:tcPr>
          <w:p w14:paraId="5B4CAE05"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Ә. Сарғойшина</w:t>
            </w:r>
          </w:p>
        </w:tc>
        <w:tc>
          <w:tcPr>
            <w:tcW w:w="1393" w:type="dxa"/>
            <w:tcBorders>
              <w:top w:val="single" w:sz="4" w:space="0" w:color="auto"/>
              <w:left w:val="single" w:sz="4" w:space="0" w:color="auto"/>
            </w:tcBorders>
          </w:tcPr>
          <w:p w14:paraId="27BCEFCD" w14:textId="77777777" w:rsidR="000B7D2F" w:rsidRPr="000B7D2F" w:rsidRDefault="000B7D2F" w:rsidP="007C4020">
            <w:pPr>
              <w:contextualSpacing/>
              <w:jc w:val="center"/>
              <w:rPr>
                <w:rFonts w:ascii="Times New Roman" w:hAnsi="Times New Roman" w:cs="Times New Roman"/>
                <w:sz w:val="28"/>
                <w:szCs w:val="28"/>
              </w:rPr>
            </w:pPr>
            <w:r w:rsidRPr="000B7D2F">
              <w:rPr>
                <w:rFonts w:ascii="Times New Roman" w:hAnsi="Times New Roman" w:cs="Times New Roman"/>
                <w:bCs/>
                <w:sz w:val="28"/>
                <w:szCs w:val="28"/>
                <w:lang w:val="kk-KZ"/>
              </w:rPr>
              <w:t>жыл бойы</w:t>
            </w:r>
          </w:p>
        </w:tc>
      </w:tr>
      <w:tr w:rsidR="000B7D2F" w:rsidRPr="000B7D2F" w14:paraId="68503BCD" w14:textId="77777777" w:rsidTr="000B7D2F">
        <w:tc>
          <w:tcPr>
            <w:tcW w:w="528" w:type="dxa"/>
            <w:tcBorders>
              <w:top w:val="single" w:sz="4" w:space="0" w:color="auto"/>
            </w:tcBorders>
          </w:tcPr>
          <w:p w14:paraId="70BA12DF" w14:textId="77777777" w:rsidR="000B7D2F" w:rsidRPr="000B7D2F" w:rsidRDefault="000B7D2F" w:rsidP="007C4020">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23.</w:t>
            </w:r>
          </w:p>
        </w:tc>
        <w:tc>
          <w:tcPr>
            <w:tcW w:w="9826" w:type="dxa"/>
            <w:tcBorders>
              <w:top w:val="single" w:sz="4" w:space="0" w:color="auto"/>
            </w:tcBorders>
          </w:tcPr>
          <w:p w14:paraId="2D72F0DF"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Сыбайлас жемқорлыққа қарсы және оның алдын алу жұмыстарының орындалуы</w:t>
            </w:r>
          </w:p>
        </w:tc>
        <w:tc>
          <w:tcPr>
            <w:tcW w:w="2853" w:type="dxa"/>
            <w:tcBorders>
              <w:top w:val="single" w:sz="4" w:space="0" w:color="auto"/>
              <w:right w:val="single" w:sz="4" w:space="0" w:color="auto"/>
            </w:tcBorders>
          </w:tcPr>
          <w:p w14:paraId="2D8F583B" w14:textId="77777777" w:rsidR="000B7D2F" w:rsidRPr="000B7D2F" w:rsidRDefault="000B7D2F" w:rsidP="007C4020">
            <w:pPr>
              <w:contextualSpacing/>
              <w:rPr>
                <w:rFonts w:ascii="Times New Roman" w:hAnsi="Times New Roman" w:cs="Times New Roman"/>
                <w:bCs/>
                <w:sz w:val="28"/>
                <w:szCs w:val="28"/>
                <w:lang w:val="kk-KZ"/>
              </w:rPr>
            </w:pPr>
            <w:r w:rsidRPr="000B7D2F">
              <w:rPr>
                <w:rFonts w:ascii="Times New Roman" w:hAnsi="Times New Roman" w:cs="Times New Roman"/>
                <w:bCs/>
                <w:sz w:val="28"/>
                <w:szCs w:val="28"/>
                <w:lang w:val="kk-KZ"/>
              </w:rPr>
              <w:t>ДТІЖО, комиссия мүшелері</w:t>
            </w:r>
          </w:p>
        </w:tc>
        <w:tc>
          <w:tcPr>
            <w:tcW w:w="1393" w:type="dxa"/>
            <w:tcBorders>
              <w:top w:val="single" w:sz="4" w:space="0" w:color="auto"/>
              <w:left w:val="single" w:sz="4" w:space="0" w:color="auto"/>
            </w:tcBorders>
          </w:tcPr>
          <w:p w14:paraId="6F389244" w14:textId="77777777" w:rsidR="000B7D2F" w:rsidRPr="000B7D2F" w:rsidRDefault="000B7D2F" w:rsidP="007C4020">
            <w:pPr>
              <w:contextualSpacing/>
              <w:jc w:val="center"/>
              <w:rPr>
                <w:rFonts w:ascii="Times New Roman" w:hAnsi="Times New Roman" w:cs="Times New Roman"/>
                <w:sz w:val="28"/>
                <w:szCs w:val="28"/>
              </w:rPr>
            </w:pPr>
            <w:r w:rsidRPr="000B7D2F">
              <w:rPr>
                <w:rFonts w:ascii="Times New Roman" w:hAnsi="Times New Roman" w:cs="Times New Roman"/>
                <w:bCs/>
                <w:sz w:val="28"/>
                <w:szCs w:val="28"/>
                <w:lang w:val="kk-KZ"/>
              </w:rPr>
              <w:t>жыл бойы</w:t>
            </w:r>
          </w:p>
        </w:tc>
      </w:tr>
    </w:tbl>
    <w:p w14:paraId="69132679" w14:textId="77777777" w:rsidR="00707191" w:rsidRPr="000B7D2F" w:rsidRDefault="000B7D2F" w:rsidP="0009734B">
      <w:pPr>
        <w:spacing w:line="240" w:lineRule="auto"/>
        <w:contextualSpacing/>
        <w:jc w:val="center"/>
        <w:rPr>
          <w:rFonts w:ascii="Times New Roman" w:hAnsi="Times New Roman" w:cs="Times New Roman"/>
          <w:sz w:val="28"/>
          <w:szCs w:val="28"/>
        </w:rPr>
      </w:pPr>
      <w:r w:rsidRPr="000B7D2F">
        <w:rPr>
          <w:rFonts w:ascii="Times New Roman" w:eastAsia="Times New Roman" w:hAnsi="Times New Roman" w:cs="Times New Roman"/>
          <w:b/>
          <w:color w:val="000000" w:themeColor="text1"/>
          <w:spacing w:val="2"/>
          <w:sz w:val="28"/>
          <w:szCs w:val="28"/>
          <w:lang w:val="kk-KZ" w:eastAsia="ru-RU"/>
        </w:rPr>
        <w:t>ІII. Іске асыру тетіктері: тәрбиенің басым бағыттары бойынша іс-шаралар</w:t>
      </w:r>
    </w:p>
    <w:tbl>
      <w:tblPr>
        <w:tblStyle w:val="a3"/>
        <w:tblW w:w="14596" w:type="dxa"/>
        <w:tblLayout w:type="fixed"/>
        <w:tblLook w:val="04A0" w:firstRow="1" w:lastRow="0" w:firstColumn="1" w:lastColumn="0" w:noHBand="0" w:noVBand="1"/>
      </w:tblPr>
      <w:tblGrid>
        <w:gridCol w:w="704"/>
        <w:gridCol w:w="6379"/>
        <w:gridCol w:w="3118"/>
        <w:gridCol w:w="2835"/>
        <w:gridCol w:w="1560"/>
      </w:tblGrid>
      <w:tr w:rsidR="00AB0458" w:rsidRPr="000B7D2F" w14:paraId="4686558A" w14:textId="77777777" w:rsidTr="00E924E9">
        <w:tc>
          <w:tcPr>
            <w:tcW w:w="704" w:type="dxa"/>
            <w:tcBorders>
              <w:top w:val="single" w:sz="4" w:space="0" w:color="auto"/>
            </w:tcBorders>
          </w:tcPr>
          <w:p w14:paraId="1EB7EB97" w14:textId="77777777" w:rsidR="00AB0458" w:rsidRPr="000B7D2F" w:rsidRDefault="00AB0458" w:rsidP="0009734B">
            <w:pPr>
              <w:spacing w:after="200"/>
              <w:contextualSpacing/>
              <w:jc w:val="center"/>
              <w:rPr>
                <w:rFonts w:ascii="Times New Roman" w:hAnsi="Times New Roman" w:cs="Times New Roman"/>
                <w:b/>
                <w:sz w:val="28"/>
                <w:szCs w:val="28"/>
                <w:lang w:val="kk-KZ"/>
              </w:rPr>
            </w:pPr>
            <w:r w:rsidRPr="000B7D2F">
              <w:rPr>
                <w:rFonts w:ascii="Times New Roman" w:hAnsi="Times New Roman" w:cs="Times New Roman"/>
                <w:b/>
                <w:sz w:val="28"/>
                <w:szCs w:val="28"/>
                <w:lang w:val="kk-KZ"/>
              </w:rPr>
              <w:t>№</w:t>
            </w:r>
          </w:p>
        </w:tc>
        <w:tc>
          <w:tcPr>
            <w:tcW w:w="6379" w:type="dxa"/>
            <w:tcBorders>
              <w:top w:val="single" w:sz="4" w:space="0" w:color="auto"/>
              <w:right w:val="single" w:sz="4" w:space="0" w:color="auto"/>
            </w:tcBorders>
          </w:tcPr>
          <w:p w14:paraId="10D5CE75" w14:textId="77777777" w:rsidR="00AB0458" w:rsidRPr="000B7D2F" w:rsidRDefault="00AB0458" w:rsidP="0009734B">
            <w:pPr>
              <w:spacing w:after="200"/>
              <w:ind w:left="-108"/>
              <w:contextualSpacing/>
              <w:jc w:val="center"/>
              <w:rPr>
                <w:rFonts w:ascii="Times New Roman" w:hAnsi="Times New Roman" w:cs="Times New Roman"/>
                <w:b/>
                <w:sz w:val="28"/>
                <w:szCs w:val="28"/>
                <w:lang w:val="kk-KZ"/>
              </w:rPr>
            </w:pPr>
            <w:r w:rsidRPr="000B7D2F">
              <w:rPr>
                <w:rFonts w:ascii="Times New Roman" w:hAnsi="Times New Roman" w:cs="Times New Roman"/>
                <w:b/>
                <w:sz w:val="28"/>
                <w:szCs w:val="28"/>
                <w:lang w:val="kk-KZ"/>
              </w:rPr>
              <w:t>Атқарылатын іс-шаралар</w:t>
            </w:r>
          </w:p>
        </w:tc>
        <w:tc>
          <w:tcPr>
            <w:tcW w:w="3118" w:type="dxa"/>
            <w:tcBorders>
              <w:top w:val="single" w:sz="4" w:space="0" w:color="auto"/>
              <w:right w:val="single" w:sz="4" w:space="0" w:color="auto"/>
            </w:tcBorders>
          </w:tcPr>
          <w:p w14:paraId="755E26BB" w14:textId="77777777" w:rsidR="00AB0458" w:rsidRPr="000B7D2F" w:rsidRDefault="00AB0458" w:rsidP="0009734B">
            <w:pPr>
              <w:spacing w:after="200"/>
              <w:contextualSpacing/>
              <w:jc w:val="center"/>
              <w:rPr>
                <w:rFonts w:ascii="Times New Roman" w:hAnsi="Times New Roman" w:cs="Times New Roman"/>
                <w:b/>
                <w:sz w:val="28"/>
                <w:szCs w:val="28"/>
                <w:lang w:val="kk-KZ"/>
              </w:rPr>
            </w:pPr>
            <w:r w:rsidRPr="000B7D2F">
              <w:rPr>
                <w:rFonts w:ascii="Times New Roman" w:hAnsi="Times New Roman" w:cs="Times New Roman"/>
                <w:b/>
                <w:sz w:val="28"/>
                <w:szCs w:val="28"/>
                <w:lang w:val="kk-KZ"/>
              </w:rPr>
              <w:t>Аяқталу нысаны</w:t>
            </w:r>
          </w:p>
        </w:tc>
        <w:tc>
          <w:tcPr>
            <w:tcW w:w="2835" w:type="dxa"/>
            <w:tcBorders>
              <w:top w:val="single" w:sz="4" w:space="0" w:color="auto"/>
              <w:left w:val="single" w:sz="4" w:space="0" w:color="auto"/>
            </w:tcBorders>
          </w:tcPr>
          <w:p w14:paraId="3800D808" w14:textId="77777777" w:rsidR="00AB0458" w:rsidRPr="000B7D2F" w:rsidRDefault="00AB0458" w:rsidP="0009734B">
            <w:pPr>
              <w:spacing w:after="200"/>
              <w:contextualSpacing/>
              <w:jc w:val="center"/>
              <w:rPr>
                <w:rFonts w:ascii="Times New Roman" w:hAnsi="Times New Roman" w:cs="Times New Roman"/>
                <w:b/>
                <w:sz w:val="28"/>
                <w:szCs w:val="28"/>
                <w:lang w:val="kk-KZ"/>
              </w:rPr>
            </w:pPr>
            <w:r w:rsidRPr="000B7D2F">
              <w:rPr>
                <w:rFonts w:ascii="Times New Roman" w:hAnsi="Times New Roman" w:cs="Times New Roman"/>
                <w:b/>
                <w:sz w:val="28"/>
                <w:szCs w:val="28"/>
                <w:lang w:val="kk-KZ"/>
              </w:rPr>
              <w:t>Жауаптылар</w:t>
            </w:r>
          </w:p>
        </w:tc>
        <w:tc>
          <w:tcPr>
            <w:tcW w:w="1560" w:type="dxa"/>
            <w:tcBorders>
              <w:top w:val="single" w:sz="4" w:space="0" w:color="auto"/>
              <w:right w:val="single" w:sz="4" w:space="0" w:color="auto"/>
            </w:tcBorders>
          </w:tcPr>
          <w:p w14:paraId="136C8DBD" w14:textId="77777777" w:rsidR="00AB0458" w:rsidRPr="000B7D2F" w:rsidRDefault="00AB0458" w:rsidP="0009734B">
            <w:pPr>
              <w:spacing w:after="200"/>
              <w:ind w:left="-108" w:right="-144"/>
              <w:contextualSpacing/>
              <w:jc w:val="center"/>
              <w:rPr>
                <w:rFonts w:ascii="Times New Roman" w:hAnsi="Times New Roman" w:cs="Times New Roman"/>
                <w:b/>
                <w:sz w:val="28"/>
                <w:szCs w:val="28"/>
                <w:lang w:val="kk-KZ"/>
              </w:rPr>
            </w:pPr>
            <w:r w:rsidRPr="000B7D2F">
              <w:rPr>
                <w:rFonts w:ascii="Times New Roman" w:hAnsi="Times New Roman" w:cs="Times New Roman"/>
                <w:b/>
                <w:sz w:val="28"/>
                <w:szCs w:val="28"/>
                <w:lang w:val="kk-KZ"/>
              </w:rPr>
              <w:t>Мерзімі</w:t>
            </w:r>
          </w:p>
        </w:tc>
      </w:tr>
      <w:tr w:rsidR="00AB0458" w:rsidRPr="006D5F1C" w14:paraId="201A7BEA" w14:textId="77777777" w:rsidTr="000B7D2F">
        <w:tc>
          <w:tcPr>
            <w:tcW w:w="14596" w:type="dxa"/>
            <w:gridSpan w:val="5"/>
            <w:tcBorders>
              <w:top w:val="single" w:sz="4" w:space="0" w:color="auto"/>
              <w:right w:val="single" w:sz="4" w:space="0" w:color="auto"/>
            </w:tcBorders>
          </w:tcPr>
          <w:p w14:paraId="2A8C6CB8" w14:textId="77777777" w:rsidR="0009734B" w:rsidRPr="000B7D2F" w:rsidRDefault="0009734B" w:rsidP="000B7D2F">
            <w:pPr>
              <w:spacing w:after="200"/>
              <w:ind w:right="-144"/>
              <w:contextualSpacing/>
              <w:jc w:val="center"/>
              <w:rPr>
                <w:rFonts w:ascii="Times New Roman" w:hAnsi="Times New Roman" w:cs="Times New Roman"/>
                <w:b/>
                <w:bCs/>
                <w:iCs/>
                <w:color w:val="000000"/>
                <w:sz w:val="28"/>
                <w:szCs w:val="28"/>
                <w:lang w:val="kk-KZ"/>
              </w:rPr>
            </w:pPr>
            <w:r w:rsidRPr="000B7D2F">
              <w:rPr>
                <w:rFonts w:ascii="Times New Roman" w:hAnsi="Times New Roman" w:cs="Times New Roman"/>
                <w:b/>
                <w:bCs/>
                <w:iCs/>
                <w:color w:val="000000"/>
                <w:sz w:val="28"/>
                <w:szCs w:val="28"/>
                <w:lang w:val="en-US"/>
              </w:rPr>
              <w:t>I</w:t>
            </w:r>
            <w:r w:rsidRPr="000B7D2F">
              <w:rPr>
                <w:rFonts w:ascii="Times New Roman" w:hAnsi="Times New Roman" w:cs="Times New Roman"/>
                <w:b/>
                <w:bCs/>
                <w:iCs/>
                <w:color w:val="000000"/>
                <w:sz w:val="28"/>
                <w:szCs w:val="28"/>
              </w:rPr>
              <w:t xml:space="preserve">. </w:t>
            </w:r>
            <w:r w:rsidR="00AB0458" w:rsidRPr="000B7D2F">
              <w:rPr>
                <w:rFonts w:ascii="Times New Roman" w:hAnsi="Times New Roman" w:cs="Times New Roman"/>
                <w:b/>
                <w:bCs/>
                <w:iCs/>
                <w:color w:val="000000"/>
                <w:sz w:val="28"/>
                <w:szCs w:val="28"/>
                <w:lang w:val="kk-KZ"/>
              </w:rPr>
              <w:t>ЖАҢА ҚАЗАҚСТАНДЫҚ ПАТРИОТИЗМ МЕН АЗАМАТТЫЛЫҚТЫ ТӘРБИЕЛЕУ, ҚҰҚЫҚТЫҚ ТӘРБИЕ</w:t>
            </w:r>
          </w:p>
          <w:p w14:paraId="6833A3A9" w14:textId="77777777" w:rsidR="0009734B" w:rsidRPr="000B7D2F" w:rsidRDefault="000B7D2F" w:rsidP="000B7D2F">
            <w:pPr>
              <w:spacing w:after="200"/>
              <w:ind w:left="-108" w:right="-144"/>
              <w:contextualSpacing/>
              <w:jc w:val="both"/>
              <w:rPr>
                <w:rFonts w:ascii="Times New Roman" w:hAnsi="Times New Roman" w:cs="Times New Roman"/>
                <w:b/>
                <w:bCs/>
                <w:iCs/>
                <w:color w:val="000000"/>
                <w:sz w:val="28"/>
                <w:szCs w:val="28"/>
                <w:lang w:val="kk-KZ"/>
              </w:rPr>
            </w:pPr>
            <w:r>
              <w:rPr>
                <w:rFonts w:ascii="Times New Roman" w:hAnsi="Times New Roman" w:cs="Times New Roman"/>
                <w:b/>
                <w:sz w:val="28"/>
                <w:szCs w:val="28"/>
                <w:lang w:val="kk-KZ"/>
              </w:rPr>
              <w:t xml:space="preserve">       </w:t>
            </w:r>
            <w:r w:rsidR="0009734B" w:rsidRPr="000B7D2F">
              <w:rPr>
                <w:rFonts w:ascii="Times New Roman" w:hAnsi="Times New Roman" w:cs="Times New Roman"/>
                <w:b/>
                <w:sz w:val="28"/>
                <w:szCs w:val="28"/>
                <w:lang w:val="kk-KZ"/>
              </w:rPr>
              <w:t>Мақсаты:</w:t>
            </w:r>
            <w:r w:rsidR="0009734B" w:rsidRPr="000B7D2F">
              <w:rPr>
                <w:rFonts w:ascii="Times New Roman" w:hAnsi="Times New Roman" w:cs="Times New Roman"/>
                <w:sz w:val="28"/>
                <w:szCs w:val="28"/>
                <w:lang w:val="kk-KZ"/>
              </w:rPr>
              <w:t xml:space="preserve"> </w:t>
            </w:r>
            <w:r w:rsidR="0009734B" w:rsidRPr="000B7D2F">
              <w:rPr>
                <w:rFonts w:ascii="Times New Roman" w:hAnsi="Times New Roman" w:cs="Times New Roman"/>
                <w:color w:val="000000"/>
                <w:spacing w:val="2"/>
                <w:sz w:val="28"/>
                <w:szCs w:val="28"/>
                <w:shd w:val="clear" w:color="auto" w:fill="FFFFFF"/>
                <w:lang w:val="kk-KZ"/>
              </w:rPr>
              <w:t>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AB0458" w:rsidRPr="000B7D2F" w14:paraId="3121DC94" w14:textId="77777777" w:rsidTr="00E924E9">
        <w:tc>
          <w:tcPr>
            <w:tcW w:w="704" w:type="dxa"/>
          </w:tcPr>
          <w:p w14:paraId="33107A9A"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Borders>
              <w:left w:val="single" w:sz="4" w:space="0" w:color="auto"/>
            </w:tcBorders>
          </w:tcPr>
          <w:p w14:paraId="1A3C416F" w14:textId="77777777" w:rsidR="00AB0458" w:rsidRPr="000B7D2F" w:rsidRDefault="00AB0458" w:rsidP="0009734B">
            <w:pPr>
              <w:tabs>
                <w:tab w:val="left" w:pos="6480"/>
                <w:tab w:val="center" w:pos="7285"/>
              </w:tabs>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БІЛІМ КҮНІ</w:t>
            </w:r>
          </w:p>
          <w:p w14:paraId="14A710D9" w14:textId="77777777" w:rsidR="00AB0458" w:rsidRPr="000B7D2F" w:rsidRDefault="00AB0458" w:rsidP="0009734B">
            <w:pPr>
              <w:tabs>
                <w:tab w:val="left" w:pos="6480"/>
                <w:tab w:val="center" w:pos="7285"/>
              </w:tabs>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«Кел, балалар, оқылық!»</w:t>
            </w:r>
          </w:p>
          <w:p w14:paraId="683E2048" w14:textId="77777777" w:rsidR="00AB0458" w:rsidRPr="000B7D2F" w:rsidRDefault="00AB0458" w:rsidP="0009734B">
            <w:pPr>
              <w:pStyle w:val="TableParagraph"/>
              <w:ind w:left="40" w:right="-108"/>
              <w:contextualSpacing/>
              <w:jc w:val="center"/>
              <w:rPr>
                <w:color w:val="000000"/>
                <w:sz w:val="28"/>
                <w:szCs w:val="28"/>
                <w:lang w:val="kk-KZ"/>
              </w:rPr>
            </w:pPr>
            <w:r w:rsidRPr="000B7D2F">
              <w:rPr>
                <w:color w:val="000000"/>
                <w:sz w:val="28"/>
                <w:szCs w:val="28"/>
                <w:lang w:val="kk-KZ"/>
              </w:rPr>
              <w:t>Салтанатты жиын 1 сыныптар үшін</w:t>
            </w:r>
          </w:p>
          <w:p w14:paraId="326966FD" w14:textId="77777777" w:rsidR="00AB0458" w:rsidRPr="000B7D2F" w:rsidRDefault="00AB0458" w:rsidP="0009734B">
            <w:pPr>
              <w:tabs>
                <w:tab w:val="left" w:pos="6480"/>
                <w:tab w:val="center" w:pos="7285"/>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 жетістіктері» сынып сағаты 2-11 сыныптар үшін</w:t>
            </w:r>
          </w:p>
        </w:tc>
        <w:tc>
          <w:tcPr>
            <w:tcW w:w="3118" w:type="dxa"/>
            <w:vMerge w:val="restart"/>
          </w:tcPr>
          <w:p w14:paraId="10A0C2EB" w14:textId="77777777" w:rsidR="00AB0458" w:rsidRPr="000B7D2F" w:rsidRDefault="000B7D2F" w:rsidP="0009734B">
            <w:pPr>
              <w:pStyle w:val="TableParagraph"/>
              <w:ind w:left="40" w:right="-108"/>
              <w:contextualSpacing/>
              <w:jc w:val="center"/>
              <w:rPr>
                <w:color w:val="000000"/>
                <w:sz w:val="28"/>
                <w:szCs w:val="28"/>
                <w:lang w:val="kk-KZ"/>
              </w:rPr>
            </w:pPr>
            <w:r w:rsidRPr="000B7D2F">
              <w:rPr>
                <w:sz w:val="28"/>
                <w:szCs w:val="28"/>
                <w:lang w:val="kk-KZ"/>
              </w:rPr>
              <w:t>Тәуелсіз Қазақстан ның жарқын болашағы үшін                      атсалысады, құқықтық сана мен құқықтық мәдениет қалыптасады</w:t>
            </w:r>
          </w:p>
        </w:tc>
        <w:tc>
          <w:tcPr>
            <w:tcW w:w="2835" w:type="dxa"/>
          </w:tcPr>
          <w:p w14:paraId="02625E08"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Мектеп әкімшілігі</w:t>
            </w:r>
          </w:p>
          <w:p w14:paraId="12BE1647"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ДТІЖО</w:t>
            </w:r>
          </w:p>
          <w:p w14:paraId="21694C35"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w:t>
            </w:r>
          </w:p>
        </w:tc>
        <w:tc>
          <w:tcPr>
            <w:tcW w:w="1560" w:type="dxa"/>
            <w:tcBorders>
              <w:left w:val="single" w:sz="4" w:space="0" w:color="auto"/>
            </w:tcBorders>
          </w:tcPr>
          <w:p w14:paraId="5F9D5063" w14:textId="77777777" w:rsidR="00AB0458" w:rsidRPr="000B7D2F" w:rsidRDefault="00AB0458" w:rsidP="0009734B">
            <w:pPr>
              <w:spacing w:after="200"/>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қыркүйек</w:t>
            </w:r>
          </w:p>
        </w:tc>
      </w:tr>
      <w:tr w:rsidR="00AB0458" w:rsidRPr="000B7D2F" w14:paraId="5468AEF3" w14:textId="77777777" w:rsidTr="00E924E9">
        <w:tc>
          <w:tcPr>
            <w:tcW w:w="704" w:type="dxa"/>
          </w:tcPr>
          <w:p w14:paraId="7B17E1D8"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w:t>
            </w:r>
          </w:p>
        </w:tc>
        <w:tc>
          <w:tcPr>
            <w:tcW w:w="6379" w:type="dxa"/>
            <w:tcBorders>
              <w:left w:val="single" w:sz="4" w:space="0" w:color="auto"/>
            </w:tcBorders>
          </w:tcPr>
          <w:p w14:paraId="5E4011A1" w14:textId="77777777" w:rsidR="00AB0458" w:rsidRPr="000B7D2F" w:rsidRDefault="00AB0458" w:rsidP="0009734B">
            <w:pPr>
              <w:pStyle w:val="TableParagraph"/>
              <w:ind w:left="40" w:right="-108"/>
              <w:contextualSpacing/>
              <w:jc w:val="center"/>
              <w:rPr>
                <w:color w:val="000000"/>
                <w:sz w:val="28"/>
                <w:szCs w:val="28"/>
                <w:lang w:val="kk-KZ"/>
              </w:rPr>
            </w:pPr>
            <w:r w:rsidRPr="000B7D2F">
              <w:rPr>
                <w:color w:val="000000"/>
                <w:sz w:val="28"/>
                <w:szCs w:val="28"/>
                <w:lang w:val="kk-KZ"/>
              </w:rPr>
              <w:t>«Абайлаңыз балалар!» акциясы  /арнайы жоспар/ Тәрбие сағаты</w:t>
            </w:r>
          </w:p>
        </w:tc>
        <w:tc>
          <w:tcPr>
            <w:tcW w:w="3118" w:type="dxa"/>
            <w:vMerge/>
          </w:tcPr>
          <w:p w14:paraId="5AF1388F"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7313B571"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w:t>
            </w:r>
          </w:p>
        </w:tc>
        <w:tc>
          <w:tcPr>
            <w:tcW w:w="1560" w:type="dxa"/>
            <w:tcBorders>
              <w:left w:val="single" w:sz="4" w:space="0" w:color="auto"/>
            </w:tcBorders>
          </w:tcPr>
          <w:p w14:paraId="562494AE" w14:textId="77777777" w:rsidR="00AB0458" w:rsidRPr="000B7D2F" w:rsidRDefault="00AB0458" w:rsidP="0009734B">
            <w:pPr>
              <w:spacing w:after="200"/>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қыркүйек</w:t>
            </w:r>
          </w:p>
        </w:tc>
      </w:tr>
      <w:tr w:rsidR="00AB0458" w:rsidRPr="000B7D2F" w14:paraId="52ED4376" w14:textId="77777777" w:rsidTr="00E924E9">
        <w:tc>
          <w:tcPr>
            <w:tcW w:w="704" w:type="dxa"/>
          </w:tcPr>
          <w:p w14:paraId="4F0C9504"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3.</w:t>
            </w:r>
          </w:p>
        </w:tc>
        <w:tc>
          <w:tcPr>
            <w:tcW w:w="6379" w:type="dxa"/>
            <w:tcBorders>
              <w:left w:val="single" w:sz="4" w:space="0" w:color="auto"/>
            </w:tcBorders>
          </w:tcPr>
          <w:p w14:paraId="30BD9425" w14:textId="77777777" w:rsidR="00AB0458" w:rsidRPr="000B7D2F" w:rsidRDefault="00AB0458" w:rsidP="0009734B">
            <w:pPr>
              <w:pStyle w:val="TableParagraph"/>
              <w:ind w:left="-108"/>
              <w:contextualSpacing/>
              <w:jc w:val="center"/>
              <w:rPr>
                <w:color w:val="000000"/>
                <w:sz w:val="28"/>
                <w:szCs w:val="28"/>
                <w:lang w:val="kk-KZ"/>
              </w:rPr>
            </w:pPr>
            <w:r w:rsidRPr="000B7D2F">
              <w:rPr>
                <w:color w:val="000000"/>
                <w:sz w:val="28"/>
                <w:szCs w:val="28"/>
                <w:lang w:val="kk-KZ"/>
              </w:rPr>
              <w:t>Білім басқармасы, құқық қорғау органы,</w:t>
            </w:r>
            <w:r w:rsidR="003A3FA8" w:rsidRPr="000B7D2F">
              <w:rPr>
                <w:color w:val="000000"/>
                <w:sz w:val="28"/>
                <w:szCs w:val="28"/>
                <w:lang w:val="kk-KZ"/>
              </w:rPr>
              <w:t xml:space="preserve"> </w:t>
            </w:r>
            <w:r w:rsidRPr="000B7D2F">
              <w:rPr>
                <w:color w:val="000000"/>
                <w:sz w:val="28"/>
                <w:szCs w:val="28"/>
                <w:lang w:val="kk-KZ"/>
              </w:rPr>
              <w:t>прокур</w:t>
            </w:r>
            <w:r w:rsidR="003A3FA8" w:rsidRPr="000B7D2F">
              <w:rPr>
                <w:color w:val="000000"/>
                <w:sz w:val="28"/>
                <w:szCs w:val="28"/>
                <w:lang w:val="kk-KZ"/>
              </w:rPr>
              <w:t xml:space="preserve">атура қызметкерлерімен бірлесіп </w:t>
            </w:r>
            <w:r w:rsidRPr="000B7D2F">
              <w:rPr>
                <w:color w:val="000000"/>
                <w:sz w:val="28"/>
                <w:szCs w:val="28"/>
                <w:lang w:val="kk-KZ"/>
              </w:rPr>
              <w:t xml:space="preserve">«Мобильді топ» құру </w:t>
            </w:r>
          </w:p>
        </w:tc>
        <w:tc>
          <w:tcPr>
            <w:tcW w:w="3118" w:type="dxa"/>
            <w:vMerge/>
          </w:tcPr>
          <w:p w14:paraId="73E9132C"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4F9186FB"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ДТІЖО</w:t>
            </w:r>
          </w:p>
          <w:p w14:paraId="1CF418BD"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w:t>
            </w:r>
          </w:p>
          <w:p w14:paraId="5B65BE0F"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Мектеп инспекторы</w:t>
            </w:r>
          </w:p>
        </w:tc>
        <w:tc>
          <w:tcPr>
            <w:tcW w:w="1560" w:type="dxa"/>
            <w:tcBorders>
              <w:left w:val="single" w:sz="4" w:space="0" w:color="auto"/>
            </w:tcBorders>
          </w:tcPr>
          <w:p w14:paraId="69393684" w14:textId="77777777" w:rsidR="00AB0458" w:rsidRPr="000B7D2F" w:rsidRDefault="00AB0458" w:rsidP="0009734B">
            <w:pPr>
              <w:spacing w:after="200"/>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қыркүйек</w:t>
            </w:r>
          </w:p>
        </w:tc>
      </w:tr>
      <w:tr w:rsidR="00AB0458" w:rsidRPr="000B7D2F" w14:paraId="2E83F6C3" w14:textId="77777777" w:rsidTr="00E924E9">
        <w:tc>
          <w:tcPr>
            <w:tcW w:w="704" w:type="dxa"/>
          </w:tcPr>
          <w:p w14:paraId="7341FA14"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Borders>
              <w:top w:val="single" w:sz="4" w:space="0" w:color="auto"/>
              <w:left w:val="single" w:sz="4" w:space="0" w:color="auto"/>
            </w:tcBorders>
          </w:tcPr>
          <w:p w14:paraId="4523C6E7"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«Мектептегі мінез-құлық ережелері»</w:t>
            </w:r>
            <w:r w:rsidR="003A3FA8" w:rsidRPr="000B7D2F">
              <w:rPr>
                <w:rFonts w:ascii="Times New Roman" w:hAnsi="Times New Roman" w:cs="Times New Roman"/>
                <w:color w:val="000000"/>
                <w:sz w:val="28"/>
                <w:szCs w:val="28"/>
                <w:lang w:val="kk-KZ"/>
              </w:rPr>
              <w:t xml:space="preserve"> Бұйрық, рейд жүргізу</w:t>
            </w:r>
          </w:p>
          <w:p w14:paraId="08926CA7" w14:textId="77777777" w:rsidR="00AB0458" w:rsidRPr="000B7D2F" w:rsidRDefault="00AB0458" w:rsidP="0009734B">
            <w:pPr>
              <w:pStyle w:val="TableParagraph"/>
              <w:ind w:left="40" w:right="-108"/>
              <w:contextualSpacing/>
              <w:jc w:val="center"/>
              <w:rPr>
                <w:color w:val="000000"/>
                <w:sz w:val="28"/>
                <w:szCs w:val="28"/>
                <w:lang w:val="kk-KZ"/>
              </w:rPr>
            </w:pPr>
            <w:r w:rsidRPr="000B7D2F">
              <w:rPr>
                <w:color w:val="000000"/>
                <w:sz w:val="28"/>
                <w:szCs w:val="28"/>
                <w:lang w:val="kk-KZ"/>
              </w:rPr>
              <w:t xml:space="preserve">(Мектептің ішкі тәртіп ережесімен таныстыру) </w:t>
            </w:r>
          </w:p>
        </w:tc>
        <w:tc>
          <w:tcPr>
            <w:tcW w:w="3118" w:type="dxa"/>
            <w:vMerge/>
          </w:tcPr>
          <w:p w14:paraId="745F093F"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7CF2BA22"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Мектеп әкімшілігі</w:t>
            </w:r>
          </w:p>
          <w:p w14:paraId="06DB9B1F"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ДТІЖО</w:t>
            </w:r>
          </w:p>
        </w:tc>
        <w:tc>
          <w:tcPr>
            <w:tcW w:w="1560" w:type="dxa"/>
            <w:tcBorders>
              <w:left w:val="single" w:sz="4" w:space="0" w:color="auto"/>
            </w:tcBorders>
          </w:tcPr>
          <w:p w14:paraId="31DAB5FA" w14:textId="77777777" w:rsidR="00AB0458" w:rsidRPr="000B7D2F" w:rsidRDefault="00AB0458" w:rsidP="0009734B">
            <w:pPr>
              <w:spacing w:after="200"/>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қыркүйек</w:t>
            </w:r>
          </w:p>
        </w:tc>
      </w:tr>
      <w:tr w:rsidR="00AB0458" w:rsidRPr="000B7D2F" w14:paraId="0EBD47E1" w14:textId="77777777" w:rsidTr="00E924E9">
        <w:tc>
          <w:tcPr>
            <w:tcW w:w="704" w:type="dxa"/>
          </w:tcPr>
          <w:p w14:paraId="179E607F"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6379" w:type="dxa"/>
          </w:tcPr>
          <w:p w14:paraId="31E8B0D1" w14:textId="77777777" w:rsidR="00AB0458" w:rsidRPr="000B7D2F" w:rsidRDefault="00AB0458" w:rsidP="0009734B">
            <w:pPr>
              <w:pStyle w:val="TableParagraph"/>
              <w:ind w:left="-108"/>
              <w:contextualSpacing/>
              <w:jc w:val="center"/>
              <w:rPr>
                <w:color w:val="000000"/>
                <w:sz w:val="28"/>
                <w:szCs w:val="28"/>
                <w:lang w:val="kk-KZ"/>
              </w:rPr>
            </w:pPr>
            <w:r w:rsidRPr="000B7D2F">
              <w:rPr>
                <w:color w:val="000000"/>
                <w:sz w:val="28"/>
                <w:szCs w:val="28"/>
                <w:lang w:val="kk-KZ"/>
              </w:rPr>
              <w:t>«Мектеп парламент</w:t>
            </w:r>
            <w:r w:rsidR="003A3FA8" w:rsidRPr="000B7D2F">
              <w:rPr>
                <w:color w:val="000000"/>
                <w:sz w:val="28"/>
                <w:szCs w:val="28"/>
                <w:lang w:val="kk-KZ"/>
              </w:rPr>
              <w:t xml:space="preserve">» </w:t>
            </w:r>
            <w:r w:rsidRPr="000B7D2F">
              <w:rPr>
                <w:color w:val="000000"/>
                <w:sz w:val="28"/>
                <w:szCs w:val="28"/>
                <w:lang w:val="kk-KZ"/>
              </w:rPr>
              <w:t>/арнайы жоспар/</w:t>
            </w:r>
          </w:p>
        </w:tc>
        <w:tc>
          <w:tcPr>
            <w:tcW w:w="3118" w:type="dxa"/>
            <w:vMerge/>
          </w:tcPr>
          <w:p w14:paraId="46D4231C"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5353B333"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ДТІЖО</w:t>
            </w:r>
          </w:p>
          <w:p w14:paraId="4D0E970D"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Мектеп парламенті</w:t>
            </w:r>
          </w:p>
        </w:tc>
        <w:tc>
          <w:tcPr>
            <w:tcW w:w="1560" w:type="dxa"/>
          </w:tcPr>
          <w:p w14:paraId="43C59A4D" w14:textId="77777777" w:rsidR="00AB0458" w:rsidRPr="000B7D2F" w:rsidRDefault="00AB0458" w:rsidP="0009734B">
            <w:pPr>
              <w:pStyle w:val="TableParagraph"/>
              <w:ind w:left="-108" w:right="-144"/>
              <w:contextualSpacing/>
              <w:jc w:val="center"/>
              <w:rPr>
                <w:color w:val="000000"/>
                <w:sz w:val="28"/>
                <w:szCs w:val="28"/>
                <w:lang w:val="kk-KZ"/>
              </w:rPr>
            </w:pPr>
            <w:r w:rsidRPr="000B7D2F">
              <w:rPr>
                <w:color w:val="000000"/>
                <w:sz w:val="28"/>
                <w:szCs w:val="28"/>
                <w:lang w:val="kk-KZ"/>
              </w:rPr>
              <w:t>Қыркүйек</w:t>
            </w:r>
          </w:p>
        </w:tc>
      </w:tr>
      <w:tr w:rsidR="00AB0458" w:rsidRPr="000B7D2F" w14:paraId="6A7E1566" w14:textId="77777777" w:rsidTr="00E924E9">
        <w:tc>
          <w:tcPr>
            <w:tcW w:w="704" w:type="dxa"/>
          </w:tcPr>
          <w:p w14:paraId="0E7B364B"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27DE8D86" w14:textId="77777777" w:rsidR="00AB0458" w:rsidRPr="000B7D2F" w:rsidRDefault="00AB0458" w:rsidP="0009734B">
            <w:pPr>
              <w:pStyle w:val="TableParagraph"/>
              <w:ind w:left="-108"/>
              <w:contextualSpacing/>
              <w:jc w:val="center"/>
              <w:rPr>
                <w:color w:val="000000"/>
                <w:sz w:val="28"/>
                <w:szCs w:val="28"/>
                <w:lang w:val="kk-KZ"/>
              </w:rPr>
            </w:pPr>
            <w:r w:rsidRPr="000B7D2F">
              <w:rPr>
                <w:color w:val="000000"/>
                <w:sz w:val="28"/>
                <w:szCs w:val="28"/>
                <w:lang w:val="kk-KZ"/>
              </w:rPr>
              <w:t>«Бала құқы – адам құқы»</w:t>
            </w:r>
          </w:p>
          <w:p w14:paraId="1FE822F3" w14:textId="77777777" w:rsidR="00AB0458" w:rsidRPr="000B7D2F" w:rsidRDefault="00AB0458" w:rsidP="0009734B">
            <w:pPr>
              <w:pStyle w:val="TableParagraph"/>
              <w:ind w:left="40" w:right="-108"/>
              <w:contextualSpacing/>
              <w:jc w:val="center"/>
              <w:rPr>
                <w:color w:val="000000"/>
                <w:sz w:val="28"/>
                <w:szCs w:val="28"/>
                <w:lang w:val="kk-KZ"/>
              </w:rPr>
            </w:pPr>
            <w:r w:rsidRPr="000B7D2F">
              <w:rPr>
                <w:color w:val="000000"/>
                <w:sz w:val="28"/>
                <w:szCs w:val="28"/>
                <w:lang w:val="kk-KZ"/>
              </w:rPr>
              <w:lastRenderedPageBreak/>
              <w:t>/ апталық</w:t>
            </w:r>
            <w:r w:rsidR="003A3FA8" w:rsidRPr="000B7D2F">
              <w:rPr>
                <w:color w:val="000000"/>
                <w:sz w:val="28"/>
                <w:szCs w:val="28"/>
                <w:lang w:val="kk-KZ"/>
              </w:rPr>
              <w:t xml:space="preserve">, </w:t>
            </w:r>
            <w:r w:rsidRPr="000B7D2F">
              <w:rPr>
                <w:color w:val="000000"/>
                <w:sz w:val="28"/>
                <w:szCs w:val="28"/>
                <w:lang w:val="kk-KZ"/>
              </w:rPr>
              <w:t>арнайы жоспар/</w:t>
            </w:r>
          </w:p>
        </w:tc>
        <w:tc>
          <w:tcPr>
            <w:tcW w:w="3118" w:type="dxa"/>
            <w:vMerge/>
          </w:tcPr>
          <w:p w14:paraId="279192E1"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16BC89F9"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ДТІЖО</w:t>
            </w:r>
          </w:p>
          <w:p w14:paraId="5A05CCD4"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lastRenderedPageBreak/>
              <w:t>«Мектеп парламенті»</w:t>
            </w:r>
          </w:p>
          <w:p w14:paraId="2B8FC3C6"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Мектеп инспекторы</w:t>
            </w:r>
          </w:p>
          <w:p w14:paraId="455645D7"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Мектеп психологі</w:t>
            </w:r>
          </w:p>
          <w:p w14:paraId="19C22AD1"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48F14202" w14:textId="77777777" w:rsidR="00AB0458" w:rsidRPr="000B7D2F" w:rsidRDefault="00AB0458" w:rsidP="0009734B">
            <w:pPr>
              <w:pStyle w:val="TableParagraph"/>
              <w:ind w:left="-108" w:right="-144"/>
              <w:contextualSpacing/>
              <w:jc w:val="center"/>
              <w:rPr>
                <w:color w:val="000000"/>
                <w:sz w:val="28"/>
                <w:szCs w:val="28"/>
                <w:lang w:val="kk-KZ"/>
              </w:rPr>
            </w:pPr>
            <w:r w:rsidRPr="000B7D2F">
              <w:rPr>
                <w:color w:val="000000"/>
                <w:sz w:val="28"/>
                <w:szCs w:val="28"/>
                <w:lang w:val="kk-KZ"/>
              </w:rPr>
              <w:lastRenderedPageBreak/>
              <w:t>қазан</w:t>
            </w:r>
          </w:p>
        </w:tc>
      </w:tr>
      <w:tr w:rsidR="00AB0458" w:rsidRPr="000B7D2F" w14:paraId="1008C187" w14:textId="77777777" w:rsidTr="00E924E9">
        <w:tc>
          <w:tcPr>
            <w:tcW w:w="704" w:type="dxa"/>
          </w:tcPr>
          <w:p w14:paraId="0207DF9F"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031A8A04" w14:textId="77777777" w:rsidR="00AB0458" w:rsidRPr="000B7D2F" w:rsidRDefault="00AB0458" w:rsidP="0009734B">
            <w:pPr>
              <w:pStyle w:val="TableParagraph"/>
              <w:ind w:left="40" w:right="-108"/>
              <w:contextualSpacing/>
              <w:jc w:val="center"/>
              <w:rPr>
                <w:color w:val="000000"/>
                <w:sz w:val="28"/>
                <w:szCs w:val="28"/>
                <w:lang w:val="kk-KZ"/>
              </w:rPr>
            </w:pPr>
            <w:r w:rsidRPr="000B7D2F">
              <w:rPr>
                <w:color w:val="000000"/>
                <w:sz w:val="28"/>
                <w:szCs w:val="28"/>
                <w:lang w:val="kk-KZ"/>
              </w:rPr>
              <w:t>«Қоғамдық тәртіп негіздері» дебат</w:t>
            </w:r>
          </w:p>
          <w:p w14:paraId="2C2D7839" w14:textId="77777777" w:rsidR="00AB0458" w:rsidRPr="000B7D2F" w:rsidRDefault="00AB0458" w:rsidP="0009734B">
            <w:pPr>
              <w:ind w:left="-108"/>
              <w:contextualSpacing/>
              <w:jc w:val="center"/>
              <w:rPr>
                <w:rFonts w:ascii="Times New Roman" w:hAnsi="Times New Roman" w:cs="Times New Roman"/>
                <w:color w:val="000000"/>
                <w:sz w:val="28"/>
                <w:szCs w:val="28"/>
              </w:rPr>
            </w:pPr>
          </w:p>
        </w:tc>
        <w:tc>
          <w:tcPr>
            <w:tcW w:w="3118" w:type="dxa"/>
            <w:vMerge/>
          </w:tcPr>
          <w:p w14:paraId="6769F918"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6785F079"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Дебат  клубының жетекшісі</w:t>
            </w:r>
          </w:p>
          <w:p w14:paraId="18673B3C"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Дебат қозғалысының фракциясы</w:t>
            </w:r>
          </w:p>
        </w:tc>
        <w:tc>
          <w:tcPr>
            <w:tcW w:w="1560" w:type="dxa"/>
          </w:tcPr>
          <w:p w14:paraId="4B582824" w14:textId="77777777" w:rsidR="00AB0458" w:rsidRPr="000B7D2F" w:rsidRDefault="00AB0458" w:rsidP="0009734B">
            <w:pPr>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қараша</w:t>
            </w:r>
          </w:p>
        </w:tc>
      </w:tr>
      <w:tr w:rsidR="00AB0458" w:rsidRPr="000B7D2F" w14:paraId="2DF884C6" w14:textId="77777777" w:rsidTr="00E924E9">
        <w:tc>
          <w:tcPr>
            <w:tcW w:w="704" w:type="dxa"/>
          </w:tcPr>
          <w:p w14:paraId="3AF5005B"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641B7242"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«Экстремизм мен терроризмге  жол жоқ!»</w:t>
            </w:r>
          </w:p>
          <w:p w14:paraId="0BFB2798"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/арнайы жоспар, апталық/</w:t>
            </w:r>
          </w:p>
        </w:tc>
        <w:tc>
          <w:tcPr>
            <w:tcW w:w="3118" w:type="dxa"/>
            <w:vMerge/>
          </w:tcPr>
          <w:p w14:paraId="3D2AAEFC" w14:textId="77777777" w:rsidR="00AB0458" w:rsidRPr="000B7D2F" w:rsidRDefault="00AB0458" w:rsidP="0009734B">
            <w:pPr>
              <w:ind w:left="40" w:right="-108"/>
              <w:contextualSpacing/>
              <w:jc w:val="center"/>
              <w:rPr>
                <w:rFonts w:ascii="Times New Roman" w:hAnsi="Times New Roman" w:cs="Times New Roman"/>
                <w:color w:val="000000"/>
                <w:sz w:val="28"/>
                <w:szCs w:val="28"/>
                <w:lang w:val="kk-KZ"/>
              </w:rPr>
            </w:pPr>
          </w:p>
        </w:tc>
        <w:tc>
          <w:tcPr>
            <w:tcW w:w="2835" w:type="dxa"/>
          </w:tcPr>
          <w:p w14:paraId="2987DF4D"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ДТІЖО</w:t>
            </w:r>
          </w:p>
          <w:p w14:paraId="5C8E5A13" w14:textId="77777777" w:rsidR="00AB0458" w:rsidRPr="000B7D2F" w:rsidRDefault="00AB0458" w:rsidP="0009734B">
            <w:pPr>
              <w:pStyle w:val="TableParagraph"/>
              <w:ind w:left="-111" w:right="-108"/>
              <w:contextualSpacing/>
              <w:jc w:val="center"/>
              <w:rPr>
                <w:color w:val="000000"/>
                <w:sz w:val="28"/>
                <w:szCs w:val="28"/>
                <w:lang w:val="kk-KZ"/>
              </w:rPr>
            </w:pPr>
          </w:p>
        </w:tc>
        <w:tc>
          <w:tcPr>
            <w:tcW w:w="1560" w:type="dxa"/>
          </w:tcPr>
          <w:p w14:paraId="5C226138" w14:textId="77777777" w:rsidR="00AB0458" w:rsidRPr="000B7D2F" w:rsidRDefault="00AB0458" w:rsidP="0009734B">
            <w:pPr>
              <w:ind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қараша</w:t>
            </w:r>
          </w:p>
        </w:tc>
      </w:tr>
      <w:tr w:rsidR="00AB0458" w:rsidRPr="000B7D2F" w14:paraId="73AC3F6A" w14:textId="77777777" w:rsidTr="00E924E9">
        <w:tc>
          <w:tcPr>
            <w:tcW w:w="704" w:type="dxa"/>
          </w:tcPr>
          <w:p w14:paraId="320A7B32"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5724E9C8"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«Тәуелсіздіктің нұры-тұңғыш ЕЛБАСЫ»</w:t>
            </w:r>
          </w:p>
          <w:p w14:paraId="3E297579"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Танымдық сабақ</w:t>
            </w:r>
          </w:p>
        </w:tc>
        <w:tc>
          <w:tcPr>
            <w:tcW w:w="3118" w:type="dxa"/>
            <w:vMerge/>
          </w:tcPr>
          <w:p w14:paraId="578C784D" w14:textId="77777777" w:rsidR="00AB0458" w:rsidRPr="000B7D2F" w:rsidRDefault="00AB0458" w:rsidP="0009734B">
            <w:pPr>
              <w:ind w:left="40" w:right="-108"/>
              <w:contextualSpacing/>
              <w:jc w:val="center"/>
              <w:rPr>
                <w:rFonts w:ascii="Times New Roman" w:hAnsi="Times New Roman" w:cs="Times New Roman"/>
                <w:color w:val="000000"/>
                <w:sz w:val="28"/>
                <w:szCs w:val="28"/>
                <w:lang w:val="kk-KZ"/>
              </w:rPr>
            </w:pPr>
          </w:p>
        </w:tc>
        <w:tc>
          <w:tcPr>
            <w:tcW w:w="2835" w:type="dxa"/>
          </w:tcPr>
          <w:p w14:paraId="42EFF78A" w14:textId="77777777" w:rsidR="00AB0458" w:rsidRPr="000B7D2F" w:rsidRDefault="00AB0458" w:rsidP="0009734B">
            <w:pPr>
              <w:ind w:left="-111" w:righ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tc>
        <w:tc>
          <w:tcPr>
            <w:tcW w:w="1560" w:type="dxa"/>
          </w:tcPr>
          <w:p w14:paraId="0AF8539C" w14:textId="77777777" w:rsidR="00AB0458" w:rsidRPr="000B7D2F" w:rsidRDefault="00AB0458" w:rsidP="0009734B">
            <w:pPr>
              <w:ind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қараша</w:t>
            </w:r>
          </w:p>
        </w:tc>
      </w:tr>
      <w:tr w:rsidR="00AB0458" w:rsidRPr="000B7D2F" w14:paraId="148A4229" w14:textId="77777777" w:rsidTr="00E924E9">
        <w:tc>
          <w:tcPr>
            <w:tcW w:w="704" w:type="dxa"/>
          </w:tcPr>
          <w:p w14:paraId="3209CB1B"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3CC19F8E"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 ұрпақтары»</w:t>
            </w:r>
          </w:p>
          <w:p w14:paraId="6B12CEC5" w14:textId="77777777" w:rsidR="00AB0458" w:rsidRPr="000B7D2F" w:rsidRDefault="00AB0458" w:rsidP="0009734B">
            <w:pPr>
              <w:pStyle w:val="TableParagraph"/>
              <w:ind w:left="40" w:right="-108"/>
              <w:contextualSpacing/>
              <w:jc w:val="center"/>
              <w:rPr>
                <w:color w:val="000000"/>
                <w:sz w:val="28"/>
                <w:szCs w:val="28"/>
                <w:lang w:val="kk-KZ"/>
              </w:rPr>
            </w:pPr>
            <w:r w:rsidRPr="000B7D2F">
              <w:rPr>
                <w:color w:val="000000"/>
                <w:sz w:val="28"/>
                <w:szCs w:val="28"/>
                <w:lang w:val="kk-KZ"/>
              </w:rPr>
              <w:t xml:space="preserve">(Тәуелсіздікке-30 жыл) </w:t>
            </w:r>
          </w:p>
          <w:p w14:paraId="4B9340A5" w14:textId="77777777" w:rsidR="00AB0458" w:rsidRPr="000B7D2F" w:rsidRDefault="00AB0458" w:rsidP="0009734B">
            <w:pPr>
              <w:pStyle w:val="TableParagraph"/>
              <w:ind w:left="40" w:right="-108"/>
              <w:contextualSpacing/>
              <w:jc w:val="center"/>
              <w:rPr>
                <w:color w:val="000000"/>
                <w:sz w:val="28"/>
                <w:szCs w:val="28"/>
                <w:lang w:val="kk-KZ"/>
              </w:rPr>
            </w:pPr>
            <w:r w:rsidRPr="000B7D2F">
              <w:rPr>
                <w:color w:val="000000"/>
                <w:sz w:val="28"/>
                <w:szCs w:val="28"/>
                <w:lang w:val="kk-KZ"/>
              </w:rPr>
              <w:t>Ашық тәрбие сағаты, челлендж</w:t>
            </w:r>
          </w:p>
        </w:tc>
        <w:tc>
          <w:tcPr>
            <w:tcW w:w="3118" w:type="dxa"/>
            <w:vMerge/>
          </w:tcPr>
          <w:p w14:paraId="6B23D520"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58B42F00"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Мәдениет және өнер фракциясы</w:t>
            </w:r>
          </w:p>
        </w:tc>
        <w:tc>
          <w:tcPr>
            <w:tcW w:w="1560" w:type="dxa"/>
          </w:tcPr>
          <w:p w14:paraId="137BEEF1" w14:textId="77777777" w:rsidR="00AB0458" w:rsidRPr="000B7D2F" w:rsidRDefault="00AB0458" w:rsidP="0009734B">
            <w:pPr>
              <w:ind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қараша</w:t>
            </w:r>
          </w:p>
        </w:tc>
      </w:tr>
      <w:tr w:rsidR="00AB0458" w:rsidRPr="000B7D2F" w14:paraId="48B841FA" w14:textId="77777777" w:rsidTr="00E924E9">
        <w:tc>
          <w:tcPr>
            <w:tcW w:w="704" w:type="dxa"/>
          </w:tcPr>
          <w:p w14:paraId="1718D1A0"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2E2E997A" w14:textId="77777777" w:rsidR="00AB0458" w:rsidRPr="000B7D2F" w:rsidRDefault="00AB0458" w:rsidP="0009734B">
            <w:pPr>
              <w:pStyle w:val="TableParagraph"/>
              <w:ind w:left="-108"/>
              <w:contextualSpacing/>
              <w:jc w:val="center"/>
              <w:rPr>
                <w:color w:val="000000"/>
                <w:sz w:val="28"/>
                <w:szCs w:val="28"/>
                <w:lang w:val="kk-KZ"/>
              </w:rPr>
            </w:pPr>
            <w:r w:rsidRPr="000B7D2F">
              <w:rPr>
                <w:color w:val="000000"/>
                <w:sz w:val="28"/>
                <w:szCs w:val="28"/>
                <w:lang w:val="kk-KZ"/>
              </w:rPr>
              <w:t>«Тәуелсіздіктің 30 қадамы» дөңгелек үстел</w:t>
            </w:r>
          </w:p>
        </w:tc>
        <w:tc>
          <w:tcPr>
            <w:tcW w:w="3118" w:type="dxa"/>
            <w:vMerge/>
          </w:tcPr>
          <w:p w14:paraId="4CC2B98E"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65556D6D"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Тарих-география пән бірлестігі</w:t>
            </w:r>
          </w:p>
          <w:p w14:paraId="1953DD92"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Құқық және тәртіп фракциясы</w:t>
            </w:r>
          </w:p>
        </w:tc>
        <w:tc>
          <w:tcPr>
            <w:tcW w:w="1560" w:type="dxa"/>
          </w:tcPr>
          <w:p w14:paraId="4167DDE4" w14:textId="77777777" w:rsidR="00AB0458" w:rsidRPr="000B7D2F" w:rsidRDefault="00AB0458" w:rsidP="0009734B">
            <w:pPr>
              <w:ind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желтоқсан</w:t>
            </w:r>
          </w:p>
        </w:tc>
      </w:tr>
      <w:tr w:rsidR="00AB0458" w:rsidRPr="000B7D2F" w14:paraId="36E880A6" w14:textId="77777777" w:rsidTr="00E924E9">
        <w:tc>
          <w:tcPr>
            <w:tcW w:w="704" w:type="dxa"/>
          </w:tcPr>
          <w:p w14:paraId="5FC7FEF7"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6379" w:type="dxa"/>
          </w:tcPr>
          <w:p w14:paraId="168D4032"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«Біз тәуелсіз елдің ұранымыз» бірыңғай балалар мен жасөспірімдер ұйымына қабылдау</w:t>
            </w:r>
          </w:p>
          <w:p w14:paraId="43E4784F"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p>
        </w:tc>
        <w:tc>
          <w:tcPr>
            <w:tcW w:w="3118" w:type="dxa"/>
            <w:vMerge/>
          </w:tcPr>
          <w:p w14:paraId="2EE846BE"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vMerge w:val="restart"/>
          </w:tcPr>
          <w:p w14:paraId="1FEEAAE9"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Мектеп әкімшілігі</w:t>
            </w:r>
          </w:p>
          <w:p w14:paraId="221F75DA"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ДТІЖО</w:t>
            </w:r>
          </w:p>
          <w:p w14:paraId="2BF8F16E"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Тәлімгер</w:t>
            </w:r>
          </w:p>
          <w:p w14:paraId="0852DC82"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Мәдениет және өнер фракциясы</w:t>
            </w:r>
          </w:p>
          <w:p w14:paraId="6DE22F01"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Кәсіподақ комитеті</w:t>
            </w:r>
          </w:p>
        </w:tc>
        <w:tc>
          <w:tcPr>
            <w:tcW w:w="1560" w:type="dxa"/>
          </w:tcPr>
          <w:p w14:paraId="19323A05" w14:textId="77777777" w:rsidR="00AB0458" w:rsidRPr="000B7D2F" w:rsidRDefault="00AB0458" w:rsidP="0009734B">
            <w:pPr>
              <w:ind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желтоқсан</w:t>
            </w:r>
          </w:p>
        </w:tc>
      </w:tr>
      <w:tr w:rsidR="00AB0458" w:rsidRPr="000B7D2F" w14:paraId="43096CD2" w14:textId="77777777" w:rsidTr="00E924E9">
        <w:tc>
          <w:tcPr>
            <w:tcW w:w="704" w:type="dxa"/>
          </w:tcPr>
          <w:p w14:paraId="109C27F0"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13.</w:t>
            </w:r>
          </w:p>
        </w:tc>
        <w:tc>
          <w:tcPr>
            <w:tcW w:w="6379" w:type="dxa"/>
          </w:tcPr>
          <w:p w14:paraId="51B4EE8A"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 –орындалған арман. Қазақстан жолы»</w:t>
            </w:r>
          </w:p>
          <w:p w14:paraId="2530017F"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/«Үздік сынып жетекші»,  «Үздік көшбасшы»,</w:t>
            </w:r>
          </w:p>
          <w:p w14:paraId="3DB6250D"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«Үздік спортшыны» марапаттау/</w:t>
            </w:r>
          </w:p>
          <w:p w14:paraId="0FB83B3E"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Мерекелік кеш</w:t>
            </w:r>
          </w:p>
        </w:tc>
        <w:tc>
          <w:tcPr>
            <w:tcW w:w="3118" w:type="dxa"/>
            <w:vMerge/>
          </w:tcPr>
          <w:p w14:paraId="29C572FF"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vMerge/>
          </w:tcPr>
          <w:p w14:paraId="16D96054" w14:textId="77777777" w:rsidR="00AB0458" w:rsidRPr="000B7D2F" w:rsidRDefault="00AB0458" w:rsidP="0009734B">
            <w:pPr>
              <w:pStyle w:val="TableParagraph"/>
              <w:ind w:left="-111" w:right="-108"/>
              <w:contextualSpacing/>
              <w:jc w:val="center"/>
              <w:rPr>
                <w:color w:val="000000"/>
                <w:sz w:val="28"/>
                <w:szCs w:val="28"/>
                <w:lang w:val="kk-KZ"/>
              </w:rPr>
            </w:pPr>
          </w:p>
        </w:tc>
        <w:tc>
          <w:tcPr>
            <w:tcW w:w="1560" w:type="dxa"/>
          </w:tcPr>
          <w:p w14:paraId="2C513921" w14:textId="77777777" w:rsidR="00AB0458" w:rsidRPr="000B7D2F" w:rsidRDefault="00AB0458" w:rsidP="0009734B">
            <w:pPr>
              <w:ind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желтоқсан</w:t>
            </w:r>
          </w:p>
        </w:tc>
      </w:tr>
      <w:tr w:rsidR="00AB0458" w:rsidRPr="000B7D2F" w14:paraId="2887FDCF" w14:textId="77777777" w:rsidTr="00E924E9">
        <w:tc>
          <w:tcPr>
            <w:tcW w:w="704" w:type="dxa"/>
          </w:tcPr>
          <w:p w14:paraId="5BA09937"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14.</w:t>
            </w:r>
          </w:p>
        </w:tc>
        <w:tc>
          <w:tcPr>
            <w:tcW w:w="6379" w:type="dxa"/>
          </w:tcPr>
          <w:p w14:paraId="3B22C685" w14:textId="77777777" w:rsidR="00AB0458" w:rsidRPr="000B7D2F" w:rsidRDefault="00AB0458" w:rsidP="0009734B">
            <w:pPr>
              <w:pStyle w:val="TableParagraph"/>
              <w:ind w:left="0" w:hanging="108"/>
              <w:contextualSpacing/>
              <w:jc w:val="center"/>
              <w:rPr>
                <w:color w:val="000000"/>
                <w:sz w:val="28"/>
                <w:szCs w:val="28"/>
                <w:lang w:val="kk-KZ"/>
              </w:rPr>
            </w:pPr>
            <w:r w:rsidRPr="000B7D2F">
              <w:rPr>
                <w:color w:val="000000"/>
                <w:sz w:val="28"/>
                <w:szCs w:val="28"/>
                <w:lang w:val="kk-KZ"/>
              </w:rPr>
              <w:t>«Адалдық жүрген жерде, адамдық жүреді»</w:t>
            </w:r>
          </w:p>
          <w:p w14:paraId="4026B99A" w14:textId="77777777" w:rsidR="00AB0458" w:rsidRPr="000B7D2F" w:rsidRDefault="00AB0458" w:rsidP="0009734B">
            <w:pPr>
              <w:pStyle w:val="TableParagraph"/>
              <w:ind w:left="0" w:hanging="108"/>
              <w:contextualSpacing/>
              <w:jc w:val="center"/>
              <w:rPr>
                <w:color w:val="000000"/>
                <w:sz w:val="28"/>
                <w:szCs w:val="28"/>
                <w:lang w:val="kk-KZ"/>
              </w:rPr>
            </w:pPr>
            <w:r w:rsidRPr="000B7D2F">
              <w:rPr>
                <w:color w:val="000000"/>
                <w:sz w:val="28"/>
                <w:szCs w:val="28"/>
                <w:lang w:val="kk-KZ"/>
              </w:rPr>
              <w:t xml:space="preserve"> тәрбие сағаты</w:t>
            </w:r>
          </w:p>
        </w:tc>
        <w:tc>
          <w:tcPr>
            <w:tcW w:w="3118" w:type="dxa"/>
            <w:vMerge/>
          </w:tcPr>
          <w:p w14:paraId="28AB2841" w14:textId="77777777" w:rsidR="00AB0458" w:rsidRPr="000B7D2F" w:rsidRDefault="00AB0458" w:rsidP="0009734B">
            <w:pPr>
              <w:ind w:left="40" w:right="-108"/>
              <w:contextualSpacing/>
              <w:jc w:val="center"/>
              <w:rPr>
                <w:rFonts w:ascii="Times New Roman" w:hAnsi="Times New Roman" w:cs="Times New Roman"/>
                <w:color w:val="000000"/>
                <w:kern w:val="3"/>
                <w:sz w:val="28"/>
                <w:szCs w:val="28"/>
              </w:rPr>
            </w:pPr>
          </w:p>
        </w:tc>
        <w:tc>
          <w:tcPr>
            <w:tcW w:w="2835" w:type="dxa"/>
          </w:tcPr>
          <w:p w14:paraId="49342140"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6FEC73B5" w14:textId="77777777" w:rsidR="00AB0458" w:rsidRPr="000B7D2F" w:rsidRDefault="00AB0458" w:rsidP="0009734B">
            <w:pPr>
              <w:pStyle w:val="TableParagraph"/>
              <w:ind w:left="-108" w:right="-144"/>
              <w:contextualSpacing/>
              <w:jc w:val="center"/>
              <w:rPr>
                <w:color w:val="000000"/>
                <w:sz w:val="28"/>
                <w:szCs w:val="28"/>
                <w:lang w:val="kk-KZ"/>
              </w:rPr>
            </w:pPr>
            <w:r w:rsidRPr="000B7D2F">
              <w:rPr>
                <w:color w:val="000000"/>
                <w:sz w:val="28"/>
                <w:szCs w:val="28"/>
                <w:lang w:val="kk-KZ"/>
              </w:rPr>
              <w:t>қаңтар</w:t>
            </w:r>
          </w:p>
          <w:p w14:paraId="5D1FD054" w14:textId="77777777" w:rsidR="00AB0458" w:rsidRPr="000B7D2F" w:rsidRDefault="00AB0458" w:rsidP="0009734B">
            <w:pPr>
              <w:pStyle w:val="TableParagraph"/>
              <w:ind w:left="-108" w:right="-144"/>
              <w:contextualSpacing/>
              <w:jc w:val="center"/>
              <w:rPr>
                <w:color w:val="000000"/>
                <w:sz w:val="28"/>
                <w:szCs w:val="28"/>
                <w:lang w:val="kk-KZ"/>
              </w:rPr>
            </w:pPr>
          </w:p>
        </w:tc>
      </w:tr>
      <w:tr w:rsidR="00AB0458" w:rsidRPr="000B7D2F" w14:paraId="24BFFF36" w14:textId="77777777" w:rsidTr="00E924E9">
        <w:tc>
          <w:tcPr>
            <w:tcW w:w="704" w:type="dxa"/>
          </w:tcPr>
          <w:p w14:paraId="0420B922"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15.</w:t>
            </w:r>
          </w:p>
        </w:tc>
        <w:tc>
          <w:tcPr>
            <w:tcW w:w="6379" w:type="dxa"/>
          </w:tcPr>
          <w:p w14:paraId="766AF30A"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«Жемқорлықтың тарихи тамыры»</w:t>
            </w:r>
          </w:p>
          <w:p w14:paraId="7FFAAE7B" w14:textId="77777777" w:rsidR="00AB0458" w:rsidRPr="000B7D2F" w:rsidRDefault="00AB045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тәрбие сағаты</w:t>
            </w:r>
          </w:p>
        </w:tc>
        <w:tc>
          <w:tcPr>
            <w:tcW w:w="3118" w:type="dxa"/>
            <w:vMerge/>
            <w:tcBorders>
              <w:bottom w:val="nil"/>
            </w:tcBorders>
          </w:tcPr>
          <w:p w14:paraId="4F049B98" w14:textId="77777777" w:rsidR="00AB0458" w:rsidRPr="000B7D2F" w:rsidRDefault="00AB0458" w:rsidP="0009734B">
            <w:pPr>
              <w:ind w:left="40" w:right="-108"/>
              <w:contextualSpacing/>
              <w:jc w:val="center"/>
              <w:rPr>
                <w:rFonts w:ascii="Times New Roman" w:hAnsi="Times New Roman" w:cs="Times New Roman"/>
                <w:color w:val="000000"/>
                <w:kern w:val="3"/>
                <w:sz w:val="28"/>
                <w:szCs w:val="28"/>
                <w:lang w:val="kk-KZ"/>
              </w:rPr>
            </w:pPr>
          </w:p>
        </w:tc>
        <w:tc>
          <w:tcPr>
            <w:tcW w:w="2835" w:type="dxa"/>
          </w:tcPr>
          <w:p w14:paraId="7ED1FA3F"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587A2F88" w14:textId="77777777" w:rsidR="00AB0458" w:rsidRPr="000B7D2F" w:rsidRDefault="00AB0458" w:rsidP="0009734B">
            <w:pPr>
              <w:pStyle w:val="TableParagraph"/>
              <w:ind w:left="-108" w:right="-144"/>
              <w:contextualSpacing/>
              <w:jc w:val="center"/>
              <w:rPr>
                <w:color w:val="000000"/>
                <w:sz w:val="28"/>
                <w:szCs w:val="28"/>
                <w:lang w:val="kk-KZ"/>
              </w:rPr>
            </w:pPr>
            <w:r w:rsidRPr="000B7D2F">
              <w:rPr>
                <w:color w:val="000000"/>
                <w:sz w:val="28"/>
                <w:szCs w:val="28"/>
                <w:lang w:val="kk-KZ"/>
              </w:rPr>
              <w:t>қаңтар</w:t>
            </w:r>
          </w:p>
          <w:p w14:paraId="627E5CEE" w14:textId="77777777" w:rsidR="00AB0458" w:rsidRPr="000B7D2F" w:rsidRDefault="00AB0458" w:rsidP="0009734B">
            <w:pPr>
              <w:pStyle w:val="TableParagraph"/>
              <w:ind w:left="-108" w:right="-144"/>
              <w:contextualSpacing/>
              <w:jc w:val="center"/>
              <w:rPr>
                <w:color w:val="000000"/>
                <w:sz w:val="28"/>
                <w:szCs w:val="28"/>
                <w:lang w:val="kk-KZ"/>
              </w:rPr>
            </w:pPr>
          </w:p>
        </w:tc>
      </w:tr>
      <w:tr w:rsidR="00AB0458" w:rsidRPr="000B7D2F" w14:paraId="4B7D8CFC" w14:textId="77777777" w:rsidTr="00E924E9">
        <w:tc>
          <w:tcPr>
            <w:tcW w:w="704" w:type="dxa"/>
          </w:tcPr>
          <w:p w14:paraId="74AE91E8"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16.</w:t>
            </w:r>
          </w:p>
        </w:tc>
        <w:tc>
          <w:tcPr>
            <w:tcW w:w="6379" w:type="dxa"/>
          </w:tcPr>
          <w:p w14:paraId="68206292" w14:textId="77777777" w:rsidR="00AB0458" w:rsidRPr="000B7D2F" w:rsidRDefault="00AB0458" w:rsidP="0009734B">
            <w:pPr>
              <w:pStyle w:val="a6"/>
              <w:ind w:left="-108"/>
              <w:contextualSpacing/>
              <w:jc w:val="center"/>
              <w:rPr>
                <w:color w:val="000000"/>
                <w:sz w:val="28"/>
                <w:szCs w:val="28"/>
                <w:lang w:val="kk-KZ"/>
              </w:rPr>
            </w:pPr>
            <w:r w:rsidRPr="000B7D2F">
              <w:rPr>
                <w:color w:val="000000"/>
                <w:sz w:val="28"/>
                <w:szCs w:val="28"/>
                <w:lang w:val="kk-KZ"/>
              </w:rPr>
              <w:t>«Балалық шақты бірге қорғайық»</w:t>
            </w:r>
          </w:p>
          <w:p w14:paraId="3D726D74" w14:textId="77777777" w:rsidR="00AB0458" w:rsidRPr="000B7D2F" w:rsidRDefault="00AB0458" w:rsidP="0009734B">
            <w:pPr>
              <w:pStyle w:val="a6"/>
              <w:ind w:left="-108"/>
              <w:contextualSpacing/>
              <w:jc w:val="center"/>
              <w:rPr>
                <w:color w:val="000000"/>
                <w:sz w:val="28"/>
                <w:szCs w:val="28"/>
                <w:lang w:val="kk-KZ"/>
              </w:rPr>
            </w:pPr>
            <w:r w:rsidRPr="000B7D2F">
              <w:rPr>
                <w:color w:val="000000"/>
                <w:sz w:val="28"/>
                <w:szCs w:val="28"/>
                <w:lang w:val="kk-KZ"/>
              </w:rPr>
              <w:t>Әңгіме-сұхбат</w:t>
            </w:r>
          </w:p>
        </w:tc>
        <w:tc>
          <w:tcPr>
            <w:tcW w:w="3118" w:type="dxa"/>
            <w:vMerge w:val="restart"/>
            <w:tcBorders>
              <w:top w:val="nil"/>
            </w:tcBorders>
          </w:tcPr>
          <w:p w14:paraId="69DDE2FD" w14:textId="77777777" w:rsidR="00AB0458" w:rsidRPr="000B7D2F" w:rsidRDefault="00AB0458" w:rsidP="0009734B">
            <w:pPr>
              <w:ind w:left="40" w:right="-108"/>
              <w:contextualSpacing/>
              <w:jc w:val="center"/>
              <w:rPr>
                <w:rFonts w:ascii="Times New Roman" w:hAnsi="Times New Roman" w:cs="Times New Roman"/>
                <w:color w:val="000000"/>
                <w:sz w:val="28"/>
                <w:szCs w:val="28"/>
                <w:lang w:val="kk-KZ"/>
              </w:rPr>
            </w:pPr>
          </w:p>
        </w:tc>
        <w:tc>
          <w:tcPr>
            <w:tcW w:w="2835" w:type="dxa"/>
          </w:tcPr>
          <w:p w14:paraId="0059FAAD" w14:textId="77777777" w:rsidR="00AB0458" w:rsidRPr="000B7D2F" w:rsidRDefault="00AB0458" w:rsidP="0009734B">
            <w:pPr>
              <w:ind w:left="-111" w:righ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tc>
        <w:tc>
          <w:tcPr>
            <w:tcW w:w="1560" w:type="dxa"/>
          </w:tcPr>
          <w:p w14:paraId="16F26E81" w14:textId="77777777" w:rsidR="00AB0458" w:rsidRPr="000B7D2F" w:rsidRDefault="00AB0458" w:rsidP="0009734B">
            <w:pPr>
              <w:pStyle w:val="TableParagraph"/>
              <w:ind w:left="-108" w:right="-144"/>
              <w:contextualSpacing/>
              <w:jc w:val="center"/>
              <w:rPr>
                <w:color w:val="000000"/>
                <w:sz w:val="28"/>
                <w:szCs w:val="28"/>
                <w:lang w:val="kk-KZ"/>
              </w:rPr>
            </w:pPr>
            <w:r w:rsidRPr="000B7D2F">
              <w:rPr>
                <w:color w:val="000000"/>
                <w:sz w:val="28"/>
                <w:szCs w:val="28"/>
                <w:lang w:val="kk-KZ"/>
              </w:rPr>
              <w:t>қаңтар</w:t>
            </w:r>
          </w:p>
          <w:p w14:paraId="6D86126B" w14:textId="77777777" w:rsidR="00AB0458" w:rsidRPr="000B7D2F" w:rsidRDefault="00AB0458" w:rsidP="0009734B">
            <w:pPr>
              <w:ind w:left="-108" w:right="-144"/>
              <w:contextualSpacing/>
              <w:jc w:val="center"/>
              <w:rPr>
                <w:rFonts w:ascii="Times New Roman" w:hAnsi="Times New Roman" w:cs="Times New Roman"/>
                <w:color w:val="000000"/>
                <w:sz w:val="28"/>
                <w:szCs w:val="28"/>
                <w:lang w:val="kk-KZ"/>
              </w:rPr>
            </w:pPr>
          </w:p>
        </w:tc>
      </w:tr>
      <w:tr w:rsidR="00AB0458" w:rsidRPr="000B7D2F" w14:paraId="44E326A1" w14:textId="77777777" w:rsidTr="00E924E9">
        <w:tc>
          <w:tcPr>
            <w:tcW w:w="704" w:type="dxa"/>
          </w:tcPr>
          <w:p w14:paraId="2A96842D"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17.</w:t>
            </w:r>
          </w:p>
        </w:tc>
        <w:tc>
          <w:tcPr>
            <w:tcW w:w="6379" w:type="dxa"/>
          </w:tcPr>
          <w:p w14:paraId="6B598A03" w14:textId="77777777" w:rsidR="00AB0458" w:rsidRPr="000B7D2F" w:rsidRDefault="00AB0458" w:rsidP="0009734B">
            <w:pPr>
              <w:pStyle w:val="TableParagraph"/>
              <w:ind w:left="-108"/>
              <w:contextualSpacing/>
              <w:jc w:val="center"/>
              <w:rPr>
                <w:color w:val="000000"/>
                <w:sz w:val="28"/>
                <w:szCs w:val="28"/>
                <w:lang w:val="kk-KZ"/>
              </w:rPr>
            </w:pPr>
            <w:r w:rsidRPr="000B7D2F">
              <w:rPr>
                <w:color w:val="000000"/>
                <w:sz w:val="28"/>
                <w:szCs w:val="28"/>
                <w:lang w:val="kk-KZ"/>
              </w:rPr>
              <w:t>«Батырлардың ерлігіне жүрегіңмен жақында»</w:t>
            </w:r>
            <w:r w:rsidR="003A3FA8" w:rsidRPr="000B7D2F">
              <w:rPr>
                <w:color w:val="000000"/>
                <w:sz w:val="28"/>
                <w:szCs w:val="28"/>
                <w:lang w:val="kk-KZ"/>
              </w:rPr>
              <w:t xml:space="preserve"> </w:t>
            </w:r>
          </w:p>
          <w:p w14:paraId="651082DC"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t xml:space="preserve">Ауған соғысы ардагерлерімен </w:t>
            </w:r>
            <w:r w:rsidR="00AB0458" w:rsidRPr="000B7D2F">
              <w:rPr>
                <w:color w:val="000000"/>
                <w:sz w:val="28"/>
                <w:szCs w:val="28"/>
                <w:lang w:val="kk-KZ"/>
              </w:rPr>
              <w:t>кездес</w:t>
            </w:r>
          </w:p>
          <w:p w14:paraId="45790FCF" w14:textId="77777777" w:rsidR="00AB0458" w:rsidRPr="000B7D2F" w:rsidRDefault="00AB0458" w:rsidP="0009734B">
            <w:pPr>
              <w:pStyle w:val="TableParagraph"/>
              <w:ind w:left="-108"/>
              <w:contextualSpacing/>
              <w:jc w:val="center"/>
              <w:rPr>
                <w:color w:val="000000"/>
                <w:sz w:val="28"/>
                <w:szCs w:val="28"/>
                <w:lang w:val="kk-KZ"/>
              </w:rPr>
            </w:pPr>
            <w:r w:rsidRPr="000B7D2F">
              <w:rPr>
                <w:color w:val="000000"/>
                <w:sz w:val="28"/>
                <w:szCs w:val="28"/>
                <w:lang w:val="kk-KZ"/>
              </w:rPr>
              <w:t>у</w:t>
            </w:r>
            <w:r w:rsidR="003A3FA8" w:rsidRPr="000B7D2F">
              <w:rPr>
                <w:color w:val="000000"/>
                <w:sz w:val="28"/>
                <w:szCs w:val="28"/>
                <w:lang w:val="kk-KZ"/>
              </w:rPr>
              <w:t>(Ауған соғысы жауынгерлері туралы)</w:t>
            </w:r>
          </w:p>
        </w:tc>
        <w:tc>
          <w:tcPr>
            <w:tcW w:w="3118" w:type="dxa"/>
            <w:vMerge/>
          </w:tcPr>
          <w:p w14:paraId="50604287"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17E51614" w14:textId="77777777" w:rsidR="00AB0458" w:rsidRPr="000B7D2F" w:rsidRDefault="00AB0458" w:rsidP="0009734B">
            <w:pPr>
              <w:ind w:left="-111" w:righ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4A8CB95C"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Тәлімгер</w:t>
            </w:r>
          </w:p>
          <w:p w14:paraId="13AFCBD3"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Әскери дайындық жетекшісі</w:t>
            </w:r>
          </w:p>
        </w:tc>
        <w:tc>
          <w:tcPr>
            <w:tcW w:w="1560" w:type="dxa"/>
          </w:tcPr>
          <w:p w14:paraId="5A2B297A" w14:textId="77777777" w:rsidR="00AB0458" w:rsidRPr="000B7D2F" w:rsidRDefault="00AB0458" w:rsidP="0009734B">
            <w:pPr>
              <w:pStyle w:val="TableParagraph"/>
              <w:ind w:left="-108" w:right="-144"/>
              <w:contextualSpacing/>
              <w:jc w:val="center"/>
              <w:rPr>
                <w:color w:val="000000"/>
                <w:sz w:val="28"/>
                <w:szCs w:val="28"/>
                <w:lang w:val="kk-KZ"/>
              </w:rPr>
            </w:pPr>
            <w:r w:rsidRPr="000B7D2F">
              <w:rPr>
                <w:color w:val="000000"/>
                <w:sz w:val="28"/>
                <w:szCs w:val="28"/>
                <w:lang w:val="kk-KZ"/>
              </w:rPr>
              <w:t>ақпан</w:t>
            </w:r>
          </w:p>
        </w:tc>
      </w:tr>
      <w:tr w:rsidR="00AB0458" w:rsidRPr="000B7D2F" w14:paraId="3B89C02B" w14:textId="77777777" w:rsidTr="00E924E9">
        <w:tc>
          <w:tcPr>
            <w:tcW w:w="704" w:type="dxa"/>
          </w:tcPr>
          <w:p w14:paraId="594DCB40"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18.</w:t>
            </w:r>
          </w:p>
        </w:tc>
        <w:tc>
          <w:tcPr>
            <w:tcW w:w="6379" w:type="dxa"/>
          </w:tcPr>
          <w:p w14:paraId="187B2B26" w14:textId="77777777" w:rsidR="00AB0458" w:rsidRPr="000B7D2F" w:rsidRDefault="00AB0458" w:rsidP="0009734B">
            <w:pPr>
              <w:pStyle w:val="TableParagraph"/>
              <w:ind w:left="-108"/>
              <w:contextualSpacing/>
              <w:jc w:val="center"/>
              <w:rPr>
                <w:color w:val="000000"/>
                <w:sz w:val="28"/>
                <w:szCs w:val="28"/>
                <w:lang w:val="kk-KZ" w:eastAsia="ru-RU"/>
              </w:rPr>
            </w:pPr>
            <w:r w:rsidRPr="000B7D2F">
              <w:rPr>
                <w:color w:val="000000"/>
                <w:sz w:val="28"/>
                <w:szCs w:val="28"/>
                <w:lang w:val="kk-KZ" w:eastAsia="ru-RU"/>
              </w:rPr>
              <w:t>«Өрле Қазақстан»</w:t>
            </w:r>
          </w:p>
          <w:p w14:paraId="4832FC90" w14:textId="77777777" w:rsidR="00AB0458" w:rsidRPr="000B7D2F" w:rsidRDefault="00AB0458" w:rsidP="0009734B">
            <w:pPr>
              <w:pStyle w:val="TableParagraph"/>
              <w:ind w:left="-108"/>
              <w:contextualSpacing/>
              <w:jc w:val="center"/>
              <w:rPr>
                <w:color w:val="000000"/>
                <w:sz w:val="28"/>
                <w:szCs w:val="28"/>
                <w:lang w:val="kk-KZ" w:eastAsia="ru-RU"/>
              </w:rPr>
            </w:pPr>
            <w:r w:rsidRPr="000B7D2F">
              <w:rPr>
                <w:color w:val="000000"/>
                <w:sz w:val="28"/>
                <w:szCs w:val="28"/>
                <w:lang w:val="kk-KZ" w:eastAsia="ru-RU"/>
              </w:rPr>
              <w:t>Патриоттық әндер байқауы</w:t>
            </w:r>
          </w:p>
        </w:tc>
        <w:tc>
          <w:tcPr>
            <w:tcW w:w="3118" w:type="dxa"/>
            <w:vMerge/>
          </w:tcPr>
          <w:p w14:paraId="670FFD26" w14:textId="77777777" w:rsidR="00AB0458" w:rsidRPr="000B7D2F" w:rsidRDefault="00AB0458" w:rsidP="0009734B">
            <w:pPr>
              <w:pStyle w:val="TableParagraph"/>
              <w:ind w:left="40" w:right="-108"/>
              <w:contextualSpacing/>
              <w:jc w:val="center"/>
              <w:rPr>
                <w:color w:val="000000"/>
                <w:sz w:val="28"/>
                <w:szCs w:val="28"/>
                <w:lang w:val="kk-KZ" w:eastAsia="ru-RU"/>
              </w:rPr>
            </w:pPr>
          </w:p>
        </w:tc>
        <w:tc>
          <w:tcPr>
            <w:tcW w:w="2835" w:type="dxa"/>
          </w:tcPr>
          <w:p w14:paraId="6B6F76AA" w14:textId="77777777" w:rsidR="00AB0458" w:rsidRPr="000B7D2F" w:rsidRDefault="00AB0458" w:rsidP="0009734B">
            <w:pPr>
              <w:ind w:left="-111" w:righ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2E284C1F"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Ән үйірме жетек.</w:t>
            </w:r>
          </w:p>
        </w:tc>
        <w:tc>
          <w:tcPr>
            <w:tcW w:w="1560" w:type="dxa"/>
          </w:tcPr>
          <w:p w14:paraId="5AFD1E8C" w14:textId="77777777" w:rsidR="00AB0458" w:rsidRPr="000B7D2F" w:rsidRDefault="00AB0458" w:rsidP="0009734B">
            <w:pPr>
              <w:pStyle w:val="TableParagraph"/>
              <w:ind w:left="-108" w:right="-144"/>
              <w:contextualSpacing/>
              <w:jc w:val="center"/>
              <w:rPr>
                <w:color w:val="000000"/>
                <w:sz w:val="28"/>
                <w:szCs w:val="28"/>
                <w:lang w:val="kk-KZ"/>
              </w:rPr>
            </w:pPr>
            <w:r w:rsidRPr="000B7D2F">
              <w:rPr>
                <w:color w:val="000000"/>
                <w:sz w:val="28"/>
                <w:szCs w:val="28"/>
                <w:lang w:val="kk-KZ"/>
              </w:rPr>
              <w:t>сәуір</w:t>
            </w:r>
          </w:p>
        </w:tc>
      </w:tr>
      <w:tr w:rsidR="00AB0458" w:rsidRPr="000B7D2F" w14:paraId="10E75F41" w14:textId="77777777" w:rsidTr="00E924E9">
        <w:tc>
          <w:tcPr>
            <w:tcW w:w="704" w:type="dxa"/>
          </w:tcPr>
          <w:p w14:paraId="2E9E0D43"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19.</w:t>
            </w:r>
          </w:p>
        </w:tc>
        <w:tc>
          <w:tcPr>
            <w:tcW w:w="6379" w:type="dxa"/>
          </w:tcPr>
          <w:p w14:paraId="006F7C70" w14:textId="77777777" w:rsidR="00AB0458" w:rsidRPr="000B7D2F" w:rsidRDefault="00AB0458" w:rsidP="0009734B">
            <w:pPr>
              <w:pStyle w:val="TableParagraph"/>
              <w:ind w:left="-108"/>
              <w:contextualSpacing/>
              <w:jc w:val="center"/>
              <w:rPr>
                <w:color w:val="000000"/>
                <w:sz w:val="28"/>
                <w:szCs w:val="28"/>
                <w:lang w:val="kk-KZ" w:eastAsia="ru-RU"/>
              </w:rPr>
            </w:pPr>
            <w:r w:rsidRPr="000B7D2F">
              <w:rPr>
                <w:color w:val="000000"/>
                <w:sz w:val="28"/>
                <w:szCs w:val="28"/>
                <w:lang w:val="kk-KZ" w:eastAsia="ru-RU"/>
              </w:rPr>
              <w:t>12-сәуір Ғарышкерлер күніне орай «Ғарышқа түрен салған қыран қазақ!» атты іс-шаралар</w:t>
            </w:r>
          </w:p>
        </w:tc>
        <w:tc>
          <w:tcPr>
            <w:tcW w:w="3118" w:type="dxa"/>
            <w:vMerge/>
          </w:tcPr>
          <w:p w14:paraId="500597E6" w14:textId="77777777" w:rsidR="00AB0458" w:rsidRPr="000B7D2F" w:rsidRDefault="00AB0458" w:rsidP="0009734B">
            <w:pPr>
              <w:pStyle w:val="TableParagraph"/>
              <w:ind w:left="40" w:right="-108"/>
              <w:contextualSpacing/>
              <w:jc w:val="center"/>
              <w:rPr>
                <w:color w:val="000000"/>
                <w:sz w:val="28"/>
                <w:szCs w:val="28"/>
                <w:lang w:val="kk-KZ" w:eastAsia="ru-RU"/>
              </w:rPr>
            </w:pPr>
          </w:p>
        </w:tc>
        <w:tc>
          <w:tcPr>
            <w:tcW w:w="2835" w:type="dxa"/>
          </w:tcPr>
          <w:p w14:paraId="01A129C7" w14:textId="77777777" w:rsidR="00AB0458" w:rsidRPr="000B7D2F" w:rsidRDefault="00AB0458" w:rsidP="0009734B">
            <w:pPr>
              <w:ind w:left="-111" w:righ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1ECC605B"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жетекшілері</w:t>
            </w:r>
          </w:p>
        </w:tc>
        <w:tc>
          <w:tcPr>
            <w:tcW w:w="1560" w:type="dxa"/>
          </w:tcPr>
          <w:p w14:paraId="21994B38" w14:textId="77777777" w:rsidR="00AB0458" w:rsidRPr="000B7D2F" w:rsidRDefault="00AB0458" w:rsidP="0009734B">
            <w:pPr>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сәуір</w:t>
            </w:r>
          </w:p>
        </w:tc>
      </w:tr>
      <w:tr w:rsidR="00AB0458" w:rsidRPr="000B7D2F" w14:paraId="7E043FB4" w14:textId="77777777" w:rsidTr="00E924E9">
        <w:tc>
          <w:tcPr>
            <w:tcW w:w="704" w:type="dxa"/>
          </w:tcPr>
          <w:p w14:paraId="173DE96A"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20.</w:t>
            </w:r>
          </w:p>
        </w:tc>
        <w:tc>
          <w:tcPr>
            <w:tcW w:w="6379" w:type="dxa"/>
          </w:tcPr>
          <w:p w14:paraId="3D304A75" w14:textId="77777777" w:rsidR="00AB0458" w:rsidRPr="000B7D2F" w:rsidRDefault="00AB0458" w:rsidP="0009734B">
            <w:pPr>
              <w:tabs>
                <w:tab w:val="left" w:pos="3840"/>
              </w:tabs>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«Жас сарбаздар шеруі»</w:t>
            </w:r>
          </w:p>
          <w:p w14:paraId="00A53C84" w14:textId="77777777" w:rsidR="00AB0458" w:rsidRPr="000B7D2F" w:rsidRDefault="00AB0458" w:rsidP="0009734B">
            <w:pPr>
              <w:tabs>
                <w:tab w:val="left" w:pos="3840"/>
              </w:tabs>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Саптық шеру</w:t>
            </w:r>
          </w:p>
        </w:tc>
        <w:tc>
          <w:tcPr>
            <w:tcW w:w="3118" w:type="dxa"/>
            <w:vMerge/>
          </w:tcPr>
          <w:p w14:paraId="5E0F5331" w14:textId="77777777" w:rsidR="00AB0458" w:rsidRPr="000B7D2F" w:rsidRDefault="00AB0458" w:rsidP="0009734B">
            <w:pPr>
              <w:pStyle w:val="TableParagraph"/>
              <w:ind w:left="40" w:right="-108"/>
              <w:contextualSpacing/>
              <w:jc w:val="center"/>
              <w:rPr>
                <w:color w:val="000000"/>
                <w:sz w:val="28"/>
                <w:szCs w:val="28"/>
                <w:lang w:val="kk-KZ"/>
              </w:rPr>
            </w:pPr>
          </w:p>
        </w:tc>
        <w:tc>
          <w:tcPr>
            <w:tcW w:w="2835" w:type="dxa"/>
          </w:tcPr>
          <w:p w14:paraId="0CF76455"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Әскери дайындық  жетекшісі</w:t>
            </w:r>
          </w:p>
          <w:p w14:paraId="09D0D48B" w14:textId="77777777" w:rsidR="00AB0458" w:rsidRPr="000B7D2F" w:rsidRDefault="00AB0458" w:rsidP="0009734B">
            <w:pPr>
              <w:pStyle w:val="TableParagraph"/>
              <w:ind w:left="-111" w:right="-108"/>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2B768CCC" w14:textId="77777777" w:rsidR="00AB0458" w:rsidRPr="000B7D2F" w:rsidRDefault="00AB0458" w:rsidP="0009734B">
            <w:pPr>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мамыр</w:t>
            </w:r>
          </w:p>
        </w:tc>
      </w:tr>
      <w:tr w:rsidR="00AB0458" w:rsidRPr="000B7D2F" w14:paraId="548F4D81" w14:textId="77777777" w:rsidTr="00E924E9">
        <w:tc>
          <w:tcPr>
            <w:tcW w:w="704" w:type="dxa"/>
          </w:tcPr>
          <w:p w14:paraId="040CD52E"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21.</w:t>
            </w:r>
          </w:p>
        </w:tc>
        <w:tc>
          <w:tcPr>
            <w:tcW w:w="6379" w:type="dxa"/>
          </w:tcPr>
          <w:p w14:paraId="7B5AF1B1" w14:textId="77777777" w:rsidR="00AB0458" w:rsidRPr="000B7D2F" w:rsidRDefault="00AB0458" w:rsidP="0009734B">
            <w:pPr>
              <w:tabs>
                <w:tab w:val="left" w:pos="3840"/>
              </w:tabs>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sz w:val="28"/>
                <w:szCs w:val="28"/>
                <w:lang w:val="kk-KZ"/>
              </w:rPr>
              <w:t xml:space="preserve">Ұлы Жеңіс мерекесіне арналған </w:t>
            </w:r>
            <w:r w:rsidRPr="000B7D2F">
              <w:rPr>
                <w:rFonts w:ascii="Times New Roman" w:hAnsi="Times New Roman" w:cs="Times New Roman"/>
                <w:color w:val="000000"/>
                <w:sz w:val="28"/>
                <w:szCs w:val="28"/>
                <w:lang w:val="kk-KZ"/>
              </w:rPr>
              <w:t>«Патриот» апталығы</w:t>
            </w:r>
          </w:p>
          <w:p w14:paraId="6AF7050A" w14:textId="77777777" w:rsidR="00AB0458" w:rsidRPr="000B7D2F" w:rsidRDefault="00AB0458" w:rsidP="0009734B">
            <w:pPr>
              <w:tabs>
                <w:tab w:val="left" w:pos="3840"/>
              </w:tabs>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/арнайы жоспар, апталық/</w:t>
            </w:r>
          </w:p>
        </w:tc>
        <w:tc>
          <w:tcPr>
            <w:tcW w:w="3118" w:type="dxa"/>
            <w:vMerge/>
          </w:tcPr>
          <w:p w14:paraId="218946A6" w14:textId="77777777" w:rsidR="00AB0458" w:rsidRPr="000B7D2F" w:rsidRDefault="00AB0458" w:rsidP="0009734B">
            <w:pPr>
              <w:pStyle w:val="TableParagraph"/>
              <w:ind w:left="40" w:right="-108"/>
              <w:contextualSpacing/>
              <w:jc w:val="center"/>
              <w:rPr>
                <w:color w:val="000000"/>
                <w:sz w:val="28"/>
                <w:szCs w:val="28"/>
                <w:lang w:val="kk-KZ" w:eastAsia="ru-RU"/>
              </w:rPr>
            </w:pPr>
          </w:p>
        </w:tc>
        <w:tc>
          <w:tcPr>
            <w:tcW w:w="2835" w:type="dxa"/>
          </w:tcPr>
          <w:p w14:paraId="2A680514" w14:textId="77777777" w:rsidR="00AB0458" w:rsidRPr="000B7D2F" w:rsidRDefault="00AB0458" w:rsidP="0009734B">
            <w:pPr>
              <w:ind w:left="-111" w:righ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7397A1A3" w14:textId="77777777" w:rsidR="00AB0458" w:rsidRPr="000B7D2F" w:rsidRDefault="00AB0458" w:rsidP="0009734B">
            <w:pPr>
              <w:ind w:left="-111" w:right="-108"/>
              <w:contextualSpacing/>
              <w:jc w:val="center"/>
              <w:rPr>
                <w:rFonts w:ascii="Times New Roman" w:hAnsi="Times New Roman" w:cs="Times New Roman"/>
                <w:color w:val="000000"/>
                <w:sz w:val="28"/>
                <w:szCs w:val="28"/>
                <w:lang w:val="kk-KZ"/>
              </w:rPr>
            </w:pPr>
          </w:p>
        </w:tc>
        <w:tc>
          <w:tcPr>
            <w:tcW w:w="1560" w:type="dxa"/>
          </w:tcPr>
          <w:p w14:paraId="1B20CE19" w14:textId="77777777" w:rsidR="00AB0458" w:rsidRPr="000B7D2F" w:rsidRDefault="00AB0458" w:rsidP="0009734B">
            <w:pPr>
              <w:ind w:left="-108" w:right="-144"/>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мамыр</w:t>
            </w:r>
          </w:p>
        </w:tc>
      </w:tr>
      <w:tr w:rsidR="00AB0458" w:rsidRPr="000B7D2F" w14:paraId="5158B461" w14:textId="77777777" w:rsidTr="00E924E9">
        <w:tc>
          <w:tcPr>
            <w:tcW w:w="704" w:type="dxa"/>
          </w:tcPr>
          <w:p w14:paraId="189D1F17" w14:textId="77777777" w:rsidR="00AB0458" w:rsidRPr="000B7D2F" w:rsidRDefault="00AB045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22.</w:t>
            </w:r>
          </w:p>
        </w:tc>
        <w:tc>
          <w:tcPr>
            <w:tcW w:w="6379" w:type="dxa"/>
          </w:tcPr>
          <w:p w14:paraId="5EBE64EF" w14:textId="77777777" w:rsidR="00AB0458" w:rsidRPr="000B7D2F" w:rsidRDefault="00AB0458" w:rsidP="0009734B">
            <w:pPr>
              <w:pStyle w:val="TableParagraph"/>
              <w:ind w:left="0"/>
              <w:contextualSpacing/>
              <w:jc w:val="center"/>
              <w:rPr>
                <w:bCs/>
                <w:color w:val="000000"/>
                <w:sz w:val="28"/>
                <w:szCs w:val="28"/>
                <w:bdr w:val="none" w:sz="0" w:space="0" w:color="auto" w:frame="1"/>
                <w:shd w:val="clear" w:color="auto" w:fill="FFFFFF"/>
                <w:lang w:val="kk-KZ"/>
              </w:rPr>
            </w:pPr>
            <w:r w:rsidRPr="000B7D2F">
              <w:rPr>
                <w:bCs/>
                <w:iCs/>
                <w:color w:val="000000"/>
                <w:sz w:val="28"/>
                <w:szCs w:val="28"/>
                <w:bdr w:val="none" w:sz="0" w:space="0" w:color="auto" w:frame="1"/>
                <w:lang w:val="kk-KZ"/>
              </w:rPr>
              <w:t>«Қасиет тұнған қастерлі құндылықтар»</w:t>
            </w:r>
          </w:p>
          <w:p w14:paraId="49330BC7" w14:textId="77777777" w:rsidR="00AB0458" w:rsidRPr="000B7D2F" w:rsidRDefault="00AB0458" w:rsidP="0009734B">
            <w:pPr>
              <w:pStyle w:val="TableParagraph"/>
              <w:ind w:left="40"/>
              <w:contextualSpacing/>
              <w:jc w:val="center"/>
              <w:rPr>
                <w:color w:val="000000"/>
                <w:sz w:val="28"/>
                <w:szCs w:val="28"/>
                <w:lang w:val="kk-KZ" w:eastAsia="ru-RU"/>
              </w:rPr>
            </w:pPr>
            <w:r w:rsidRPr="000B7D2F">
              <w:rPr>
                <w:bCs/>
                <w:color w:val="000000"/>
                <w:sz w:val="28"/>
                <w:szCs w:val="28"/>
                <w:bdr w:val="none" w:sz="0" w:space="0" w:color="auto" w:frame="1"/>
                <w:shd w:val="clear" w:color="auto" w:fill="FFFFFF"/>
                <w:lang w:val="kk-KZ"/>
              </w:rPr>
              <w:t>/</w:t>
            </w:r>
            <w:r w:rsidRPr="000B7D2F">
              <w:rPr>
                <w:color w:val="000000"/>
                <w:sz w:val="28"/>
                <w:szCs w:val="28"/>
                <w:shd w:val="clear" w:color="auto" w:fill="FFFFFF"/>
                <w:lang w:val="kk-KZ"/>
              </w:rPr>
              <w:t>4 маусым – мемлекеттік рәміздер күні/</w:t>
            </w:r>
            <w:r w:rsidRPr="000B7D2F">
              <w:rPr>
                <w:color w:val="000000"/>
                <w:sz w:val="28"/>
                <w:szCs w:val="28"/>
                <w:lang w:val="kk-KZ" w:eastAsia="ru-RU"/>
              </w:rPr>
              <w:t xml:space="preserve"> </w:t>
            </w:r>
          </w:p>
          <w:p w14:paraId="46579ACC" w14:textId="77777777" w:rsidR="00AB0458" w:rsidRDefault="003A3FA8" w:rsidP="0009734B">
            <w:pPr>
              <w:pStyle w:val="TableParagraph"/>
              <w:ind w:left="40"/>
              <w:contextualSpacing/>
              <w:jc w:val="center"/>
              <w:rPr>
                <w:color w:val="000000"/>
                <w:sz w:val="28"/>
                <w:szCs w:val="28"/>
                <w:lang w:val="kk-KZ" w:eastAsia="ru-RU"/>
              </w:rPr>
            </w:pPr>
            <w:r w:rsidRPr="000B7D2F">
              <w:rPr>
                <w:color w:val="000000"/>
                <w:sz w:val="28"/>
                <w:szCs w:val="28"/>
                <w:lang w:val="kk-KZ" w:eastAsia="ru-RU"/>
              </w:rPr>
              <w:t>Челлендж</w:t>
            </w:r>
          </w:p>
          <w:p w14:paraId="29DA6538" w14:textId="77777777" w:rsidR="000B7D2F" w:rsidRDefault="000B7D2F" w:rsidP="0009734B">
            <w:pPr>
              <w:pStyle w:val="TableParagraph"/>
              <w:ind w:left="40"/>
              <w:contextualSpacing/>
              <w:jc w:val="center"/>
              <w:rPr>
                <w:color w:val="000000"/>
                <w:sz w:val="28"/>
                <w:szCs w:val="28"/>
                <w:lang w:val="kk-KZ" w:eastAsia="ru-RU"/>
              </w:rPr>
            </w:pPr>
          </w:p>
          <w:p w14:paraId="3A69D868" w14:textId="77777777" w:rsidR="000B7D2F" w:rsidRDefault="000B7D2F" w:rsidP="0009734B">
            <w:pPr>
              <w:pStyle w:val="TableParagraph"/>
              <w:ind w:left="40"/>
              <w:contextualSpacing/>
              <w:jc w:val="center"/>
              <w:rPr>
                <w:color w:val="000000"/>
                <w:sz w:val="28"/>
                <w:szCs w:val="28"/>
                <w:lang w:val="kk-KZ" w:eastAsia="ru-RU"/>
              </w:rPr>
            </w:pPr>
          </w:p>
          <w:p w14:paraId="099FD711" w14:textId="77777777" w:rsidR="000B7D2F" w:rsidRPr="000B7D2F" w:rsidRDefault="000B7D2F" w:rsidP="0009734B">
            <w:pPr>
              <w:pStyle w:val="TableParagraph"/>
              <w:ind w:left="40"/>
              <w:contextualSpacing/>
              <w:jc w:val="center"/>
              <w:rPr>
                <w:color w:val="000000"/>
                <w:sz w:val="28"/>
                <w:szCs w:val="28"/>
                <w:lang w:val="kk-KZ" w:eastAsia="ru-RU"/>
              </w:rPr>
            </w:pPr>
          </w:p>
        </w:tc>
        <w:tc>
          <w:tcPr>
            <w:tcW w:w="3118" w:type="dxa"/>
            <w:vMerge/>
          </w:tcPr>
          <w:p w14:paraId="540A4D04" w14:textId="77777777" w:rsidR="00AB0458" w:rsidRPr="000B7D2F" w:rsidRDefault="00AB0458" w:rsidP="0009734B">
            <w:pPr>
              <w:pStyle w:val="TableParagraph"/>
              <w:ind w:left="40"/>
              <w:contextualSpacing/>
              <w:jc w:val="center"/>
              <w:rPr>
                <w:color w:val="000000"/>
                <w:sz w:val="28"/>
                <w:szCs w:val="28"/>
                <w:lang w:val="kk-KZ" w:eastAsia="ru-RU"/>
              </w:rPr>
            </w:pPr>
          </w:p>
        </w:tc>
        <w:tc>
          <w:tcPr>
            <w:tcW w:w="2835" w:type="dxa"/>
          </w:tcPr>
          <w:p w14:paraId="2A3961E1" w14:textId="77777777" w:rsidR="00AB0458" w:rsidRPr="000B7D2F" w:rsidRDefault="00AB0458" w:rsidP="0009734B">
            <w:pPr>
              <w:ind w:left="-111"/>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766CBCE4" w14:textId="77777777" w:rsidR="00AB0458" w:rsidRPr="000B7D2F" w:rsidRDefault="00AB0458" w:rsidP="0009734B">
            <w:pPr>
              <w:pStyle w:val="TableParagraph"/>
              <w:ind w:left="-111"/>
              <w:contextualSpacing/>
              <w:jc w:val="center"/>
              <w:rPr>
                <w:color w:val="000000"/>
                <w:sz w:val="28"/>
                <w:szCs w:val="28"/>
                <w:lang w:val="kk-KZ"/>
              </w:rPr>
            </w:pPr>
            <w:r w:rsidRPr="000B7D2F">
              <w:rPr>
                <w:color w:val="000000"/>
                <w:sz w:val="28"/>
                <w:szCs w:val="28"/>
                <w:lang w:val="kk-KZ"/>
              </w:rPr>
              <w:t>Әскери дайындық  жетекшісі</w:t>
            </w:r>
          </w:p>
          <w:p w14:paraId="449773F5" w14:textId="77777777" w:rsidR="00AB0458" w:rsidRPr="000B7D2F" w:rsidRDefault="00AB0458" w:rsidP="0009734B">
            <w:pPr>
              <w:pStyle w:val="TableParagraph"/>
              <w:ind w:left="-111"/>
              <w:contextualSpacing/>
              <w:jc w:val="center"/>
              <w:rPr>
                <w:color w:val="000000"/>
                <w:sz w:val="28"/>
                <w:szCs w:val="28"/>
                <w:lang w:val="kk-KZ"/>
              </w:rPr>
            </w:pPr>
            <w:r w:rsidRPr="000B7D2F">
              <w:rPr>
                <w:color w:val="000000"/>
                <w:sz w:val="28"/>
                <w:szCs w:val="28"/>
                <w:lang w:val="kk-KZ"/>
              </w:rPr>
              <w:t>Сынып жетекшілері</w:t>
            </w:r>
          </w:p>
        </w:tc>
        <w:tc>
          <w:tcPr>
            <w:tcW w:w="1560" w:type="dxa"/>
          </w:tcPr>
          <w:p w14:paraId="01486509" w14:textId="77777777" w:rsidR="00AB0458" w:rsidRPr="000B7D2F" w:rsidRDefault="00AB0458" w:rsidP="0009734B">
            <w:pPr>
              <w:pStyle w:val="TableParagraph"/>
              <w:ind w:left="-108"/>
              <w:contextualSpacing/>
              <w:jc w:val="center"/>
              <w:rPr>
                <w:color w:val="000000"/>
                <w:sz w:val="28"/>
                <w:szCs w:val="28"/>
                <w:lang w:val="kk-KZ"/>
              </w:rPr>
            </w:pPr>
            <w:r w:rsidRPr="000B7D2F">
              <w:rPr>
                <w:color w:val="000000"/>
                <w:sz w:val="28"/>
                <w:szCs w:val="28"/>
                <w:lang w:val="kk-KZ"/>
              </w:rPr>
              <w:t>маусым</w:t>
            </w:r>
          </w:p>
        </w:tc>
      </w:tr>
      <w:tr w:rsidR="00AB0458" w:rsidRPr="000B7D2F" w14:paraId="7F07CB32" w14:textId="77777777" w:rsidTr="000B7D2F">
        <w:tc>
          <w:tcPr>
            <w:tcW w:w="14596" w:type="dxa"/>
            <w:gridSpan w:val="5"/>
          </w:tcPr>
          <w:p w14:paraId="530CCA3A" w14:textId="77777777" w:rsidR="00AB0458" w:rsidRPr="000B7D2F" w:rsidRDefault="00AB0458" w:rsidP="0009734B">
            <w:pPr>
              <w:pStyle w:val="TableParagraph"/>
              <w:ind w:left="-108"/>
              <w:contextualSpacing/>
              <w:jc w:val="center"/>
              <w:rPr>
                <w:b/>
                <w:iCs/>
                <w:color w:val="000000"/>
                <w:sz w:val="28"/>
                <w:szCs w:val="28"/>
                <w:lang w:val="ru-RU" w:eastAsia="ru-RU"/>
              </w:rPr>
            </w:pPr>
            <w:r w:rsidRPr="000B7D2F">
              <w:rPr>
                <w:b/>
                <w:iCs/>
                <w:color w:val="000000"/>
                <w:sz w:val="28"/>
                <w:szCs w:val="28"/>
                <w:lang w:eastAsia="ru-RU"/>
              </w:rPr>
              <w:t>II</w:t>
            </w:r>
            <w:r w:rsidRPr="000B7D2F">
              <w:rPr>
                <w:b/>
                <w:iCs/>
                <w:color w:val="000000"/>
                <w:sz w:val="28"/>
                <w:szCs w:val="28"/>
                <w:lang w:val="kk-KZ" w:eastAsia="ru-RU"/>
              </w:rPr>
              <w:t xml:space="preserve">. </w:t>
            </w:r>
            <w:r w:rsidRPr="000B7D2F">
              <w:rPr>
                <w:b/>
                <w:iCs/>
                <w:color w:val="000000"/>
                <w:sz w:val="28"/>
                <w:szCs w:val="28"/>
                <w:lang w:val="ru-RU" w:eastAsia="ru-RU"/>
              </w:rPr>
              <w:t xml:space="preserve">РУХАНИ </w:t>
            </w:r>
            <w:r w:rsidRPr="000B7D2F">
              <w:rPr>
                <w:b/>
                <w:color w:val="000000"/>
                <w:sz w:val="28"/>
                <w:szCs w:val="28"/>
                <w:lang w:val="kk-KZ"/>
              </w:rPr>
              <w:t>–</w:t>
            </w:r>
            <w:r w:rsidRPr="000B7D2F">
              <w:rPr>
                <w:b/>
                <w:iCs/>
                <w:color w:val="000000"/>
                <w:sz w:val="28"/>
                <w:szCs w:val="28"/>
                <w:lang w:val="ru-RU" w:eastAsia="ru-RU"/>
              </w:rPr>
              <w:t>АДАМГЕРШІЛК ТӘРБИЕ</w:t>
            </w:r>
          </w:p>
          <w:p w14:paraId="2CB6E1F9" w14:textId="77777777" w:rsidR="0009734B" w:rsidRPr="000B7D2F" w:rsidRDefault="0009734B" w:rsidP="0009734B">
            <w:pPr>
              <w:spacing w:after="160" w:line="259" w:lineRule="auto"/>
              <w:ind w:firstLine="708"/>
              <w:contextualSpacing/>
              <w:jc w:val="both"/>
              <w:rPr>
                <w:rFonts w:ascii="Times New Roman" w:hAnsi="Times New Roman" w:cs="Times New Roman"/>
                <w:color w:val="000000"/>
                <w:spacing w:val="2"/>
                <w:sz w:val="28"/>
                <w:szCs w:val="28"/>
                <w:shd w:val="clear" w:color="auto" w:fill="FFFFFF"/>
                <w:lang w:val="kk-KZ"/>
              </w:rPr>
            </w:pPr>
            <w:r w:rsidRPr="0009734B">
              <w:rPr>
                <w:rFonts w:ascii="Times New Roman" w:eastAsia="Times New Roman" w:hAnsi="Times New Roman" w:cs="Times New Roman"/>
                <w:b/>
                <w:spacing w:val="2"/>
                <w:sz w:val="28"/>
                <w:szCs w:val="28"/>
                <w:lang w:val="kk-KZ" w:eastAsia="ru-RU"/>
              </w:rPr>
              <w:t>Мақсаты:</w:t>
            </w:r>
            <w:r w:rsidRPr="0009734B">
              <w:rPr>
                <w:rFonts w:ascii="Times New Roman" w:eastAsia="Times New Roman" w:hAnsi="Times New Roman" w:cs="Times New Roman"/>
                <w:spacing w:val="2"/>
                <w:sz w:val="28"/>
                <w:szCs w:val="28"/>
                <w:lang w:val="kk-KZ" w:eastAsia="ru-RU"/>
              </w:rPr>
              <w:t xml:space="preserve"> </w:t>
            </w:r>
            <w:r w:rsidRPr="0009734B">
              <w:rPr>
                <w:rFonts w:ascii="Times New Roman" w:hAnsi="Times New Roman" w:cs="Times New Roman"/>
                <w:color w:val="000000"/>
                <w:spacing w:val="2"/>
                <w:sz w:val="28"/>
                <w:szCs w:val="28"/>
                <w:shd w:val="clear" w:color="auto" w:fill="FFFFFF"/>
                <w:lang w:val="kk-KZ"/>
              </w:rPr>
              <w:t>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3A3FA8" w:rsidRPr="000B7D2F" w14:paraId="5064F37E" w14:textId="77777777" w:rsidTr="00E924E9">
        <w:tc>
          <w:tcPr>
            <w:tcW w:w="704" w:type="dxa"/>
          </w:tcPr>
          <w:p w14:paraId="690B30C7"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Pr>
          <w:p w14:paraId="6D5B269F"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«Мектепке жол», «Мектепке жиналуға көмектес» </w:t>
            </w:r>
            <w:r w:rsidRPr="000B7D2F">
              <w:rPr>
                <w:rFonts w:ascii="Times New Roman" w:hAnsi="Times New Roman" w:cs="Times New Roman"/>
                <w:color w:val="000000"/>
                <w:sz w:val="28"/>
                <w:szCs w:val="28"/>
                <w:lang w:val="kk-KZ"/>
              </w:rPr>
              <w:lastRenderedPageBreak/>
              <w:t>және «Адамдарға қуаныш сыйла!» қайырымдылық акциясы</w:t>
            </w:r>
          </w:p>
        </w:tc>
        <w:tc>
          <w:tcPr>
            <w:tcW w:w="3118" w:type="dxa"/>
            <w:vMerge w:val="restart"/>
          </w:tcPr>
          <w:p w14:paraId="5CE583EB" w14:textId="77777777" w:rsidR="000B7D2F" w:rsidRPr="000B7D2F" w:rsidRDefault="000B7D2F" w:rsidP="000B7D2F">
            <w:pPr>
              <w:contextualSpacing/>
              <w:jc w:val="center"/>
              <w:rPr>
                <w:rFonts w:ascii="Times New Roman" w:eastAsia="Times New Roman" w:hAnsi="Times New Roman" w:cs="Times New Roman"/>
                <w:sz w:val="28"/>
                <w:szCs w:val="28"/>
                <w:lang w:val="kk-KZ" w:eastAsia="ru-RU"/>
              </w:rPr>
            </w:pPr>
            <w:r w:rsidRPr="000B7D2F">
              <w:rPr>
                <w:rFonts w:ascii="Times New Roman" w:eastAsia="Times New Roman" w:hAnsi="Times New Roman" w:cs="Times New Roman"/>
                <w:sz w:val="28"/>
                <w:szCs w:val="28"/>
                <w:lang w:val="kk-KZ" w:eastAsia="ru-RU"/>
              </w:rPr>
              <w:lastRenderedPageBreak/>
              <w:t>Оқушылар</w:t>
            </w:r>
          </w:p>
          <w:p w14:paraId="6C02A669" w14:textId="77777777" w:rsidR="000B7D2F" w:rsidRPr="000B7D2F" w:rsidRDefault="000B7D2F" w:rsidP="000B7D2F">
            <w:pPr>
              <w:contextualSpacing/>
              <w:jc w:val="center"/>
              <w:rPr>
                <w:rFonts w:ascii="Times New Roman" w:eastAsia="Times New Roman" w:hAnsi="Times New Roman" w:cs="Times New Roman"/>
                <w:sz w:val="28"/>
                <w:szCs w:val="28"/>
                <w:lang w:val="kk-KZ" w:eastAsia="ru-RU"/>
              </w:rPr>
            </w:pPr>
            <w:r w:rsidRPr="000B7D2F">
              <w:rPr>
                <w:rFonts w:ascii="Times New Roman" w:eastAsia="Times New Roman" w:hAnsi="Times New Roman" w:cs="Times New Roman"/>
                <w:sz w:val="28"/>
                <w:szCs w:val="28"/>
                <w:lang w:val="kk-KZ" w:eastAsia="ru-RU"/>
              </w:rPr>
              <w:lastRenderedPageBreak/>
              <w:t>адамгерші лікке, рухани</w:t>
            </w:r>
          </w:p>
          <w:p w14:paraId="3CB6F465" w14:textId="77777777" w:rsidR="000B7D2F" w:rsidRPr="000B7D2F" w:rsidRDefault="000B7D2F" w:rsidP="000B7D2F">
            <w:pPr>
              <w:contextualSpacing/>
              <w:jc w:val="center"/>
              <w:rPr>
                <w:rFonts w:ascii="Times New Roman" w:eastAsia="Times New Roman" w:hAnsi="Times New Roman" w:cs="Times New Roman"/>
                <w:sz w:val="28"/>
                <w:szCs w:val="28"/>
                <w:lang w:val="kk-KZ" w:eastAsia="ru-RU"/>
              </w:rPr>
            </w:pPr>
            <w:r w:rsidRPr="000B7D2F">
              <w:rPr>
                <w:rFonts w:ascii="Times New Roman" w:eastAsia="Times New Roman" w:hAnsi="Times New Roman" w:cs="Times New Roman"/>
                <w:sz w:val="28"/>
                <w:szCs w:val="28"/>
                <w:lang w:val="kk-KZ" w:eastAsia="ru-RU"/>
              </w:rPr>
              <w:t>тазалық</w:t>
            </w:r>
          </w:p>
          <w:p w14:paraId="51CA900C" w14:textId="77777777" w:rsidR="003A3FA8" w:rsidRPr="000B7D2F" w:rsidRDefault="000B7D2F" w:rsidP="000B7D2F">
            <w:pPr>
              <w:pStyle w:val="TableParagraph"/>
              <w:ind w:left="40"/>
              <w:contextualSpacing/>
              <w:jc w:val="center"/>
              <w:rPr>
                <w:color w:val="000000"/>
                <w:sz w:val="28"/>
                <w:szCs w:val="28"/>
                <w:lang w:val="kk-KZ"/>
              </w:rPr>
            </w:pPr>
            <w:r w:rsidRPr="000B7D2F">
              <w:rPr>
                <w:sz w:val="28"/>
                <w:szCs w:val="28"/>
                <w:lang w:val="kk-KZ" w:eastAsia="ru-RU"/>
              </w:rPr>
              <w:t xml:space="preserve">тарын сақтауға, әр істе сабырлы болуға,              </w:t>
            </w:r>
            <w:r w:rsidRPr="000B7D2F">
              <w:rPr>
                <w:sz w:val="28"/>
                <w:szCs w:val="28"/>
                <w:lang w:val="kk-KZ"/>
              </w:rPr>
              <w:t xml:space="preserve">салт –дәстүрді құрметтеу ге </w:t>
            </w:r>
            <w:r w:rsidRPr="000B7D2F">
              <w:rPr>
                <w:sz w:val="28"/>
                <w:szCs w:val="28"/>
                <w:lang w:val="kk-KZ" w:eastAsia="ru-RU"/>
              </w:rPr>
              <w:t>үйренеді.</w:t>
            </w:r>
          </w:p>
        </w:tc>
        <w:tc>
          <w:tcPr>
            <w:tcW w:w="2835" w:type="dxa"/>
          </w:tcPr>
          <w:p w14:paraId="6304EF87" w14:textId="77777777" w:rsidR="003A3FA8" w:rsidRPr="000B7D2F" w:rsidRDefault="003A3FA8" w:rsidP="0009734B">
            <w:pPr>
              <w:pStyle w:val="TableParagraph"/>
              <w:contextualSpacing/>
              <w:jc w:val="center"/>
              <w:rPr>
                <w:color w:val="000000"/>
                <w:sz w:val="28"/>
                <w:szCs w:val="28"/>
                <w:lang w:val="kk-KZ"/>
              </w:rPr>
            </w:pPr>
            <w:r w:rsidRPr="000B7D2F">
              <w:rPr>
                <w:color w:val="000000"/>
                <w:sz w:val="28"/>
                <w:szCs w:val="28"/>
                <w:lang w:val="kk-KZ"/>
              </w:rPr>
              <w:lastRenderedPageBreak/>
              <w:t xml:space="preserve">Құқық және тәртіп </w:t>
            </w:r>
            <w:r w:rsidRPr="000B7D2F">
              <w:rPr>
                <w:color w:val="000000"/>
                <w:sz w:val="28"/>
                <w:szCs w:val="28"/>
                <w:lang w:val="kk-KZ"/>
              </w:rPr>
              <w:lastRenderedPageBreak/>
              <w:t>фракциясы</w:t>
            </w:r>
          </w:p>
          <w:p w14:paraId="4F65FFB5" w14:textId="77777777" w:rsidR="003A3FA8" w:rsidRPr="000B7D2F" w:rsidRDefault="003A3FA8" w:rsidP="0009734B">
            <w:pPr>
              <w:pStyle w:val="TableParagraph"/>
              <w:ind w:left="0"/>
              <w:contextualSpacing/>
              <w:jc w:val="center"/>
              <w:rPr>
                <w:color w:val="000000"/>
                <w:sz w:val="28"/>
                <w:szCs w:val="28"/>
                <w:lang w:val="kk-KZ"/>
              </w:rPr>
            </w:pPr>
            <w:r w:rsidRPr="000B7D2F">
              <w:rPr>
                <w:color w:val="000000"/>
                <w:sz w:val="28"/>
                <w:szCs w:val="28"/>
                <w:lang w:val="kk-KZ"/>
              </w:rPr>
              <w:t xml:space="preserve">Әлеуметтік педагог </w:t>
            </w:r>
          </w:p>
        </w:tc>
        <w:tc>
          <w:tcPr>
            <w:tcW w:w="1560" w:type="dxa"/>
          </w:tcPr>
          <w:p w14:paraId="170FB1A7"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lastRenderedPageBreak/>
              <w:t>қыркүйек</w:t>
            </w:r>
          </w:p>
          <w:p w14:paraId="501F008D" w14:textId="77777777" w:rsidR="003A3FA8" w:rsidRPr="000B7D2F" w:rsidRDefault="003A3FA8" w:rsidP="0009734B">
            <w:pPr>
              <w:pStyle w:val="TableParagraph"/>
              <w:ind w:left="-108"/>
              <w:contextualSpacing/>
              <w:jc w:val="center"/>
              <w:rPr>
                <w:color w:val="000000"/>
                <w:sz w:val="28"/>
                <w:szCs w:val="28"/>
                <w:lang w:val="kk-KZ"/>
              </w:rPr>
            </w:pPr>
          </w:p>
        </w:tc>
      </w:tr>
      <w:tr w:rsidR="003A3FA8" w:rsidRPr="000B7D2F" w14:paraId="4D4B7FE8" w14:textId="77777777" w:rsidTr="00E924E9">
        <w:tc>
          <w:tcPr>
            <w:tcW w:w="704" w:type="dxa"/>
          </w:tcPr>
          <w:p w14:paraId="4BDE138C"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2.</w:t>
            </w:r>
          </w:p>
        </w:tc>
        <w:tc>
          <w:tcPr>
            <w:tcW w:w="6379" w:type="dxa"/>
          </w:tcPr>
          <w:p w14:paraId="21A0B57B" w14:textId="77777777" w:rsidR="003A3FA8" w:rsidRPr="000B7D2F" w:rsidRDefault="003A3FA8" w:rsidP="0009734B">
            <w:pPr>
              <w:pStyle w:val="TableParagraph"/>
              <w:ind w:left="40"/>
              <w:contextualSpacing/>
              <w:jc w:val="center"/>
              <w:rPr>
                <w:color w:val="000000"/>
                <w:sz w:val="28"/>
                <w:szCs w:val="28"/>
                <w:lang w:val="kk-KZ"/>
              </w:rPr>
            </w:pPr>
            <w:r w:rsidRPr="000B7D2F">
              <w:rPr>
                <w:color w:val="000000"/>
                <w:sz w:val="28"/>
                <w:szCs w:val="28"/>
                <w:lang w:val="kk-KZ"/>
              </w:rPr>
              <w:t xml:space="preserve">«Ұстаз деген жарқын күні ғаламның» </w:t>
            </w:r>
          </w:p>
          <w:p w14:paraId="2D5EFE6F" w14:textId="77777777" w:rsidR="003A3FA8" w:rsidRPr="000B7D2F" w:rsidRDefault="003A3FA8" w:rsidP="0009734B">
            <w:pPr>
              <w:pStyle w:val="TableParagraph"/>
              <w:ind w:left="40"/>
              <w:contextualSpacing/>
              <w:jc w:val="center"/>
              <w:rPr>
                <w:color w:val="000000"/>
                <w:sz w:val="28"/>
                <w:szCs w:val="28"/>
                <w:lang w:val="kk-KZ"/>
              </w:rPr>
            </w:pPr>
            <w:r w:rsidRPr="000B7D2F">
              <w:rPr>
                <w:color w:val="000000"/>
                <w:sz w:val="28"/>
                <w:szCs w:val="28"/>
                <w:lang w:val="kk-KZ"/>
              </w:rPr>
              <w:t>Мерекелік кеш</w:t>
            </w:r>
          </w:p>
        </w:tc>
        <w:tc>
          <w:tcPr>
            <w:tcW w:w="3118" w:type="dxa"/>
            <w:vMerge/>
          </w:tcPr>
          <w:p w14:paraId="3053BE7E"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17BFBD45" w14:textId="77777777" w:rsidR="003A3FA8" w:rsidRPr="000B7D2F" w:rsidRDefault="003A3FA8" w:rsidP="0009734B">
            <w:pPr>
              <w:pStyle w:val="TableParagraph"/>
              <w:contextualSpacing/>
              <w:jc w:val="center"/>
              <w:rPr>
                <w:color w:val="000000"/>
                <w:sz w:val="28"/>
                <w:szCs w:val="28"/>
                <w:lang w:val="kk-KZ"/>
              </w:rPr>
            </w:pPr>
            <w:r w:rsidRPr="000B7D2F">
              <w:rPr>
                <w:color w:val="000000"/>
                <w:sz w:val="28"/>
                <w:szCs w:val="28"/>
                <w:lang w:val="kk-KZ"/>
              </w:rPr>
              <w:t>ДТІЖО</w:t>
            </w:r>
          </w:p>
          <w:p w14:paraId="31CCBD36" w14:textId="77777777" w:rsidR="003A3FA8" w:rsidRPr="000B7D2F" w:rsidRDefault="003A3FA8" w:rsidP="0009734B">
            <w:pPr>
              <w:pStyle w:val="TableParagraph"/>
              <w:contextualSpacing/>
              <w:jc w:val="center"/>
              <w:rPr>
                <w:color w:val="000000"/>
                <w:sz w:val="28"/>
                <w:szCs w:val="28"/>
                <w:lang w:val="kk-KZ"/>
              </w:rPr>
            </w:pPr>
            <w:r w:rsidRPr="000B7D2F">
              <w:rPr>
                <w:color w:val="000000"/>
                <w:sz w:val="28"/>
                <w:szCs w:val="28"/>
                <w:lang w:val="kk-KZ"/>
              </w:rPr>
              <w:t>11 сын.жетекшілері</w:t>
            </w:r>
          </w:p>
        </w:tc>
        <w:tc>
          <w:tcPr>
            <w:tcW w:w="1560" w:type="dxa"/>
          </w:tcPr>
          <w:p w14:paraId="16837C7D"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t>қазан</w:t>
            </w:r>
          </w:p>
        </w:tc>
      </w:tr>
      <w:tr w:rsidR="003A3FA8" w:rsidRPr="000B7D2F" w14:paraId="3EB7037A" w14:textId="77777777" w:rsidTr="00E924E9">
        <w:tc>
          <w:tcPr>
            <w:tcW w:w="704" w:type="dxa"/>
          </w:tcPr>
          <w:p w14:paraId="6476BF78"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3.</w:t>
            </w:r>
          </w:p>
        </w:tc>
        <w:tc>
          <w:tcPr>
            <w:tcW w:w="6379" w:type="dxa"/>
          </w:tcPr>
          <w:p w14:paraId="3A9C56C8" w14:textId="77777777" w:rsidR="003A3FA8" w:rsidRPr="000B7D2F" w:rsidRDefault="003A3FA8" w:rsidP="0009734B">
            <w:pPr>
              <w:pStyle w:val="TableParagraph"/>
              <w:contextualSpacing/>
              <w:jc w:val="center"/>
              <w:rPr>
                <w:color w:val="000000"/>
                <w:sz w:val="28"/>
                <w:szCs w:val="28"/>
                <w:lang w:val="kk-KZ" w:eastAsia="ru-RU"/>
              </w:rPr>
            </w:pPr>
            <w:r w:rsidRPr="000B7D2F">
              <w:rPr>
                <w:color w:val="000000"/>
                <w:sz w:val="28"/>
                <w:szCs w:val="28"/>
                <w:lang w:val="kk-KZ" w:eastAsia="ru-RU"/>
              </w:rPr>
              <w:t>1 қазан - Қарттар күніне арналған</w:t>
            </w:r>
          </w:p>
          <w:p w14:paraId="1AB9F79F" w14:textId="77777777" w:rsidR="003A3FA8" w:rsidRPr="000B7D2F" w:rsidRDefault="003A3FA8" w:rsidP="0009734B">
            <w:pPr>
              <w:pStyle w:val="TableParagraph"/>
              <w:contextualSpacing/>
              <w:jc w:val="center"/>
              <w:rPr>
                <w:color w:val="000000"/>
                <w:sz w:val="28"/>
                <w:szCs w:val="28"/>
                <w:lang w:val="kk-KZ" w:eastAsia="ru-RU"/>
              </w:rPr>
            </w:pPr>
            <w:r w:rsidRPr="000B7D2F">
              <w:rPr>
                <w:color w:val="000000"/>
                <w:sz w:val="28"/>
                <w:szCs w:val="28"/>
                <w:lang w:val="kk-KZ" w:eastAsia="ru-RU"/>
              </w:rPr>
              <w:t>«Өз жүрегіңмен жылыту» қайырымдылық акциясы</w:t>
            </w:r>
          </w:p>
        </w:tc>
        <w:tc>
          <w:tcPr>
            <w:tcW w:w="3118" w:type="dxa"/>
            <w:vMerge/>
          </w:tcPr>
          <w:p w14:paraId="6B5D54BE"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7688EFE3" w14:textId="77777777" w:rsidR="003A3FA8" w:rsidRPr="000B7D2F" w:rsidRDefault="003A3FA8" w:rsidP="0009734B">
            <w:pPr>
              <w:tabs>
                <w:tab w:val="left" w:pos="851"/>
                <w:tab w:val="left" w:pos="993"/>
                <w:tab w:val="left" w:pos="1134"/>
              </w:tabs>
              <w:contextualSpacing/>
              <w:jc w:val="center"/>
              <w:outlineLvl w:val="0"/>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Тәлімгер</w:t>
            </w:r>
          </w:p>
          <w:p w14:paraId="7E67C2D5" w14:textId="77777777" w:rsidR="003A3FA8" w:rsidRPr="000B7D2F" w:rsidRDefault="003A3FA8" w:rsidP="0009734B">
            <w:pPr>
              <w:tabs>
                <w:tab w:val="left" w:pos="851"/>
                <w:tab w:val="left" w:pos="993"/>
                <w:tab w:val="left" w:pos="1134"/>
              </w:tabs>
              <w:contextualSpacing/>
              <w:jc w:val="center"/>
              <w:outlineLvl w:val="0"/>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Қамқорлық фракциясы</w:t>
            </w:r>
          </w:p>
        </w:tc>
        <w:tc>
          <w:tcPr>
            <w:tcW w:w="1560" w:type="dxa"/>
          </w:tcPr>
          <w:p w14:paraId="6DAA70D1"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t>қазан</w:t>
            </w:r>
          </w:p>
        </w:tc>
      </w:tr>
      <w:tr w:rsidR="003A3FA8" w:rsidRPr="000B7D2F" w14:paraId="1672590E" w14:textId="77777777" w:rsidTr="00E924E9">
        <w:tc>
          <w:tcPr>
            <w:tcW w:w="704" w:type="dxa"/>
          </w:tcPr>
          <w:p w14:paraId="0E0D3B69"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Pr>
          <w:p w14:paraId="2CACE7B0" w14:textId="77777777" w:rsidR="003A3FA8" w:rsidRPr="000B7D2F" w:rsidRDefault="003A3FA8" w:rsidP="0009734B">
            <w:pPr>
              <w:pStyle w:val="TableParagraph"/>
              <w:contextualSpacing/>
              <w:jc w:val="center"/>
              <w:rPr>
                <w:color w:val="000000"/>
                <w:sz w:val="28"/>
                <w:szCs w:val="28"/>
                <w:lang w:val="kk-KZ" w:eastAsia="ru-RU"/>
              </w:rPr>
            </w:pPr>
            <w:r w:rsidRPr="000B7D2F">
              <w:rPr>
                <w:color w:val="000000"/>
                <w:sz w:val="28"/>
                <w:szCs w:val="28"/>
                <w:lang w:val="kk-KZ" w:eastAsia="ru-RU"/>
              </w:rPr>
              <w:t>Мектепішілік «Махамбет оқулары»</w:t>
            </w:r>
          </w:p>
        </w:tc>
        <w:tc>
          <w:tcPr>
            <w:tcW w:w="3118" w:type="dxa"/>
            <w:vMerge/>
          </w:tcPr>
          <w:p w14:paraId="00411BCA" w14:textId="77777777" w:rsidR="003A3FA8" w:rsidRPr="000B7D2F" w:rsidRDefault="003A3FA8" w:rsidP="0009734B">
            <w:pPr>
              <w:pStyle w:val="TableParagraph"/>
              <w:ind w:left="40"/>
              <w:contextualSpacing/>
              <w:jc w:val="center"/>
              <w:rPr>
                <w:color w:val="000000"/>
                <w:sz w:val="28"/>
                <w:szCs w:val="28"/>
                <w:lang w:val="kk-KZ" w:eastAsia="ru-RU"/>
              </w:rPr>
            </w:pPr>
          </w:p>
        </w:tc>
        <w:tc>
          <w:tcPr>
            <w:tcW w:w="2835" w:type="dxa"/>
          </w:tcPr>
          <w:p w14:paraId="5CD3C77C" w14:textId="77777777" w:rsidR="003A3FA8" w:rsidRPr="000B7D2F" w:rsidRDefault="003A3FA8" w:rsidP="0009734B">
            <w:pPr>
              <w:tabs>
                <w:tab w:val="left" w:pos="851"/>
                <w:tab w:val="left" w:pos="993"/>
                <w:tab w:val="left" w:pos="1134"/>
              </w:tabs>
              <w:contextualSpacing/>
              <w:jc w:val="center"/>
              <w:outlineLvl w:val="0"/>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Қазақ тілі мен әдебиеті пәні бірлестігі</w:t>
            </w:r>
          </w:p>
          <w:p w14:paraId="4398B53E" w14:textId="77777777" w:rsidR="003A3FA8" w:rsidRPr="000B7D2F" w:rsidRDefault="000B7D2F" w:rsidP="0009734B">
            <w:pPr>
              <w:tabs>
                <w:tab w:val="left" w:pos="851"/>
                <w:tab w:val="left" w:pos="993"/>
                <w:tab w:val="left" w:pos="1134"/>
              </w:tabs>
              <w:contextualSpacing/>
              <w:jc w:val="center"/>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ДТІЖО</w:t>
            </w:r>
          </w:p>
        </w:tc>
        <w:tc>
          <w:tcPr>
            <w:tcW w:w="1560" w:type="dxa"/>
          </w:tcPr>
          <w:p w14:paraId="546DE18A"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t>қазан</w:t>
            </w:r>
          </w:p>
        </w:tc>
      </w:tr>
      <w:tr w:rsidR="003A3FA8" w:rsidRPr="000B7D2F" w14:paraId="6681B44C" w14:textId="77777777" w:rsidTr="00E924E9">
        <w:tc>
          <w:tcPr>
            <w:tcW w:w="704" w:type="dxa"/>
          </w:tcPr>
          <w:p w14:paraId="3BCF3378"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6379" w:type="dxa"/>
          </w:tcPr>
          <w:p w14:paraId="16F66414"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Қазіргі қазақ әліпбиі және латын графикасы</w:t>
            </w:r>
          </w:p>
          <w:p w14:paraId="056A12CF"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Ток</w:t>
            </w:r>
            <w:r w:rsidRPr="000B7D2F">
              <w:rPr>
                <w:rFonts w:ascii="Times New Roman" w:hAnsi="Times New Roman" w:cs="Times New Roman"/>
                <w:color w:val="000000"/>
                <w:sz w:val="28"/>
                <w:szCs w:val="28"/>
                <w:lang w:val="en-US"/>
              </w:rPr>
              <w:t>-</w:t>
            </w:r>
            <w:r w:rsidRPr="000B7D2F">
              <w:rPr>
                <w:rFonts w:ascii="Times New Roman" w:hAnsi="Times New Roman" w:cs="Times New Roman"/>
                <w:color w:val="000000"/>
                <w:sz w:val="28"/>
                <w:szCs w:val="28"/>
                <w:lang w:val="kk-KZ"/>
              </w:rPr>
              <w:t>шоу</w:t>
            </w:r>
          </w:p>
        </w:tc>
        <w:tc>
          <w:tcPr>
            <w:tcW w:w="3118" w:type="dxa"/>
            <w:vMerge/>
          </w:tcPr>
          <w:p w14:paraId="516043E0"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7518B673" w14:textId="77777777" w:rsidR="003A3FA8" w:rsidRPr="000B7D2F" w:rsidRDefault="000B7D2F" w:rsidP="0009734B">
            <w:pPr>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ДТІЖО</w:t>
            </w:r>
          </w:p>
        </w:tc>
        <w:tc>
          <w:tcPr>
            <w:tcW w:w="1560" w:type="dxa"/>
          </w:tcPr>
          <w:p w14:paraId="501C3DF5"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3A3FA8" w:rsidRPr="000B7D2F" w14:paraId="76A8D1F9" w14:textId="77777777" w:rsidTr="00E924E9">
        <w:tc>
          <w:tcPr>
            <w:tcW w:w="704" w:type="dxa"/>
          </w:tcPr>
          <w:p w14:paraId="18EEAEB7"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17B15390"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«Оқуға құштар мектеп»</w:t>
            </w:r>
          </w:p>
          <w:p w14:paraId="08DF6DD1" w14:textId="77777777" w:rsidR="003A3FA8" w:rsidRPr="000B7D2F" w:rsidRDefault="003A3FA8" w:rsidP="0009734B">
            <w:pPr>
              <w:pStyle w:val="TableParagraph"/>
              <w:ind w:left="40"/>
              <w:contextualSpacing/>
              <w:jc w:val="center"/>
              <w:rPr>
                <w:color w:val="000000"/>
                <w:sz w:val="28"/>
                <w:szCs w:val="28"/>
                <w:lang w:val="kk-KZ"/>
              </w:rPr>
            </w:pPr>
            <w:r w:rsidRPr="000B7D2F">
              <w:rPr>
                <w:color w:val="000000"/>
                <w:sz w:val="28"/>
                <w:szCs w:val="28"/>
                <w:lang w:val="kk-KZ"/>
              </w:rPr>
              <w:t xml:space="preserve">жобасы </w:t>
            </w:r>
          </w:p>
          <w:p w14:paraId="7E84AEBB" w14:textId="77777777" w:rsidR="003A3FA8" w:rsidRPr="000B7D2F" w:rsidRDefault="003A3FA8" w:rsidP="0009734B">
            <w:pPr>
              <w:pStyle w:val="TableParagraph"/>
              <w:ind w:left="40"/>
              <w:contextualSpacing/>
              <w:jc w:val="center"/>
              <w:rPr>
                <w:color w:val="000000"/>
                <w:sz w:val="28"/>
                <w:szCs w:val="28"/>
                <w:lang w:val="kk-KZ"/>
              </w:rPr>
            </w:pPr>
            <w:r w:rsidRPr="000B7D2F">
              <w:rPr>
                <w:color w:val="000000"/>
                <w:sz w:val="28"/>
                <w:szCs w:val="28"/>
                <w:lang w:val="kk-KZ"/>
              </w:rPr>
              <w:t>Видео-шеру, көрме</w:t>
            </w:r>
          </w:p>
        </w:tc>
        <w:tc>
          <w:tcPr>
            <w:tcW w:w="3118" w:type="dxa"/>
            <w:vMerge/>
          </w:tcPr>
          <w:p w14:paraId="43304AE6"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2EB622E9" w14:textId="77777777" w:rsidR="003A3FA8" w:rsidRPr="000B7D2F" w:rsidRDefault="003A3FA8" w:rsidP="0009734B">
            <w:pPr>
              <w:pStyle w:val="TableParagraph"/>
              <w:contextualSpacing/>
              <w:jc w:val="center"/>
              <w:rPr>
                <w:color w:val="000000"/>
                <w:sz w:val="28"/>
                <w:szCs w:val="28"/>
                <w:lang w:val="kk-KZ"/>
              </w:rPr>
            </w:pPr>
            <w:r w:rsidRPr="000B7D2F">
              <w:rPr>
                <w:color w:val="000000"/>
                <w:sz w:val="28"/>
                <w:szCs w:val="28"/>
                <w:lang w:val="kk-KZ"/>
              </w:rPr>
              <w:t>Кітапханашылар</w:t>
            </w:r>
          </w:p>
          <w:p w14:paraId="1C6617D1"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p w14:paraId="13AC783B"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Ақпарат фракциясы</w:t>
            </w:r>
          </w:p>
        </w:tc>
        <w:tc>
          <w:tcPr>
            <w:tcW w:w="1560" w:type="dxa"/>
          </w:tcPr>
          <w:p w14:paraId="5A8D37F6"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3A3FA8" w:rsidRPr="000B7D2F" w14:paraId="1F0813F7" w14:textId="77777777" w:rsidTr="00E924E9">
        <w:tc>
          <w:tcPr>
            <w:tcW w:w="704" w:type="dxa"/>
          </w:tcPr>
          <w:p w14:paraId="458C3617"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2F03FB48" w14:textId="77777777" w:rsidR="003A3FA8" w:rsidRPr="000B7D2F" w:rsidRDefault="003A3FA8" w:rsidP="0009734B">
            <w:pPr>
              <w:pStyle w:val="TableParagraph"/>
              <w:ind w:left="40"/>
              <w:contextualSpacing/>
              <w:jc w:val="center"/>
              <w:rPr>
                <w:color w:val="000000"/>
                <w:sz w:val="28"/>
                <w:szCs w:val="28"/>
                <w:lang w:val="kk-KZ" w:eastAsia="ru-RU"/>
              </w:rPr>
            </w:pPr>
            <w:r w:rsidRPr="000B7D2F">
              <w:rPr>
                <w:color w:val="000000"/>
                <w:sz w:val="28"/>
                <w:szCs w:val="28"/>
                <w:lang w:val="kk-KZ"/>
              </w:rPr>
              <w:t>«Әдептілік – адамгершіліктің белгісі»</w:t>
            </w:r>
            <w:r w:rsidRPr="000B7D2F">
              <w:rPr>
                <w:color w:val="000000"/>
                <w:sz w:val="28"/>
                <w:szCs w:val="28"/>
                <w:lang w:val="kk-KZ" w:eastAsia="ru-RU"/>
              </w:rPr>
              <w:t xml:space="preserve"> </w:t>
            </w:r>
          </w:p>
          <w:p w14:paraId="46CBB459" w14:textId="77777777" w:rsidR="003A3FA8" w:rsidRPr="000B7D2F" w:rsidRDefault="003A3FA8" w:rsidP="0009734B">
            <w:pPr>
              <w:pStyle w:val="TableParagraph"/>
              <w:ind w:left="40"/>
              <w:contextualSpacing/>
              <w:jc w:val="center"/>
              <w:rPr>
                <w:color w:val="000000"/>
                <w:sz w:val="28"/>
                <w:szCs w:val="28"/>
                <w:lang w:val="kk-KZ" w:eastAsia="ru-RU"/>
              </w:rPr>
            </w:pPr>
            <w:r w:rsidRPr="000B7D2F">
              <w:rPr>
                <w:color w:val="000000"/>
                <w:sz w:val="28"/>
                <w:szCs w:val="28"/>
                <w:lang w:val="kk-KZ" w:eastAsia="ru-RU"/>
              </w:rPr>
              <w:t>Сынып сағаттар</w:t>
            </w:r>
          </w:p>
        </w:tc>
        <w:tc>
          <w:tcPr>
            <w:tcW w:w="3118" w:type="dxa"/>
            <w:vMerge/>
          </w:tcPr>
          <w:p w14:paraId="0FD2A735"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1F654CCF" w14:textId="77777777" w:rsidR="003A3FA8" w:rsidRPr="000B7D2F" w:rsidRDefault="003A3FA8" w:rsidP="0009734B">
            <w:pPr>
              <w:pStyle w:val="TableParagraph"/>
              <w:ind w:left="0"/>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0C406FA7"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желтоқсан</w:t>
            </w:r>
          </w:p>
        </w:tc>
      </w:tr>
      <w:tr w:rsidR="003A3FA8" w:rsidRPr="000B7D2F" w14:paraId="6C46F839" w14:textId="77777777" w:rsidTr="00E924E9">
        <w:tc>
          <w:tcPr>
            <w:tcW w:w="704" w:type="dxa"/>
          </w:tcPr>
          <w:p w14:paraId="13F2AA59"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5F7DD3F9" w14:textId="77777777" w:rsidR="003A3FA8" w:rsidRPr="000B7D2F" w:rsidRDefault="003A3FA8" w:rsidP="0009734B">
            <w:pPr>
              <w:pStyle w:val="TableParagraph"/>
              <w:ind w:left="40"/>
              <w:contextualSpacing/>
              <w:jc w:val="center"/>
              <w:rPr>
                <w:color w:val="000000"/>
                <w:sz w:val="28"/>
                <w:szCs w:val="28"/>
                <w:lang w:val="kk-KZ"/>
              </w:rPr>
            </w:pPr>
            <w:r w:rsidRPr="000B7D2F">
              <w:rPr>
                <w:color w:val="000000"/>
                <w:sz w:val="28"/>
                <w:szCs w:val="28"/>
                <w:lang w:val="kk-KZ"/>
              </w:rPr>
              <w:t xml:space="preserve">«Дін – тәрбиенің рухани діңгегі» </w:t>
            </w:r>
          </w:p>
          <w:p w14:paraId="7939E7C5" w14:textId="77777777" w:rsidR="003A3FA8" w:rsidRPr="000B7D2F" w:rsidRDefault="000B7D2F" w:rsidP="000B7D2F">
            <w:pPr>
              <w:pStyle w:val="TableParagraph"/>
              <w:ind w:left="40"/>
              <w:contextualSpacing/>
              <w:jc w:val="center"/>
              <w:rPr>
                <w:color w:val="000000"/>
                <w:sz w:val="28"/>
                <w:szCs w:val="28"/>
                <w:lang w:val="kk-KZ"/>
              </w:rPr>
            </w:pPr>
            <w:r>
              <w:rPr>
                <w:color w:val="000000"/>
                <w:sz w:val="28"/>
                <w:szCs w:val="28"/>
                <w:lang w:val="kk-KZ"/>
              </w:rPr>
              <w:t>Кездесу</w:t>
            </w:r>
          </w:p>
        </w:tc>
        <w:tc>
          <w:tcPr>
            <w:tcW w:w="3118" w:type="dxa"/>
            <w:vMerge/>
          </w:tcPr>
          <w:p w14:paraId="3D7D7B7C"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11F714E6" w14:textId="77777777" w:rsidR="003A3FA8" w:rsidRPr="000B7D2F" w:rsidRDefault="000B7D2F" w:rsidP="0009734B">
            <w:pPr>
              <w:pStyle w:val="TableParagraph"/>
              <w:ind w:left="0"/>
              <w:contextualSpacing/>
              <w:jc w:val="center"/>
              <w:rPr>
                <w:color w:val="000000"/>
                <w:sz w:val="28"/>
                <w:szCs w:val="28"/>
                <w:lang w:val="kk-KZ"/>
              </w:rPr>
            </w:pPr>
            <w:r>
              <w:rPr>
                <w:color w:val="000000"/>
                <w:sz w:val="28"/>
                <w:szCs w:val="28"/>
                <w:lang w:val="kk-KZ"/>
              </w:rPr>
              <w:t>ДТІЖО</w:t>
            </w:r>
          </w:p>
        </w:tc>
        <w:tc>
          <w:tcPr>
            <w:tcW w:w="1560" w:type="dxa"/>
          </w:tcPr>
          <w:p w14:paraId="4EE96EA8"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t>қаңтар</w:t>
            </w:r>
          </w:p>
        </w:tc>
      </w:tr>
      <w:tr w:rsidR="003A3FA8" w:rsidRPr="000B7D2F" w14:paraId="3B286F42" w14:textId="77777777" w:rsidTr="00E924E9">
        <w:tc>
          <w:tcPr>
            <w:tcW w:w="704" w:type="dxa"/>
          </w:tcPr>
          <w:p w14:paraId="79AD90B3"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129515BF"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«Жұлдызды сәт»</w:t>
            </w:r>
          </w:p>
          <w:p w14:paraId="7C6FF775" w14:textId="77777777" w:rsidR="003A3FA8" w:rsidRPr="000B7D2F" w:rsidRDefault="003A3FA8" w:rsidP="0009734B">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салт-дәстүрдің ең үздік білгірі сайысы</w:t>
            </w:r>
          </w:p>
          <w:p w14:paraId="6E7530BF" w14:textId="77777777" w:rsidR="003A3FA8" w:rsidRPr="000B7D2F" w:rsidRDefault="003A3FA8" w:rsidP="0009734B">
            <w:pPr>
              <w:contextualSpacing/>
              <w:jc w:val="center"/>
              <w:rPr>
                <w:rFonts w:ascii="Times New Roman" w:hAnsi="Times New Roman" w:cs="Times New Roman"/>
                <w:color w:val="000000"/>
                <w:sz w:val="28"/>
                <w:szCs w:val="28"/>
                <w:lang w:val="kk-KZ"/>
              </w:rPr>
            </w:pPr>
          </w:p>
        </w:tc>
        <w:tc>
          <w:tcPr>
            <w:tcW w:w="3118" w:type="dxa"/>
            <w:vMerge/>
          </w:tcPr>
          <w:p w14:paraId="20DC094C" w14:textId="77777777" w:rsidR="003A3FA8" w:rsidRPr="000B7D2F" w:rsidRDefault="003A3FA8" w:rsidP="0009734B">
            <w:pPr>
              <w:ind w:left="40"/>
              <w:contextualSpacing/>
              <w:jc w:val="center"/>
              <w:rPr>
                <w:rFonts w:ascii="Times New Roman" w:hAnsi="Times New Roman" w:cs="Times New Roman"/>
                <w:color w:val="000000"/>
                <w:sz w:val="28"/>
                <w:szCs w:val="28"/>
                <w:lang w:val="kk-KZ"/>
              </w:rPr>
            </w:pPr>
          </w:p>
        </w:tc>
        <w:tc>
          <w:tcPr>
            <w:tcW w:w="2835" w:type="dxa"/>
          </w:tcPr>
          <w:p w14:paraId="345D7077"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7FB0667C" w14:textId="77777777" w:rsidR="003A3FA8" w:rsidRPr="000B7D2F" w:rsidRDefault="003A3FA8" w:rsidP="0009734B">
            <w:pPr>
              <w:pStyle w:val="TableParagraph"/>
              <w:ind w:left="0"/>
              <w:contextualSpacing/>
              <w:jc w:val="center"/>
              <w:rPr>
                <w:color w:val="000000"/>
                <w:sz w:val="28"/>
                <w:szCs w:val="28"/>
                <w:lang w:val="kk-KZ"/>
              </w:rPr>
            </w:pPr>
            <w:r w:rsidRPr="000B7D2F">
              <w:rPr>
                <w:color w:val="000000"/>
                <w:sz w:val="28"/>
                <w:szCs w:val="28"/>
                <w:lang w:val="kk-KZ"/>
              </w:rPr>
              <w:t>Қазақ тілі мен әдебиеті пән бірлестігі</w:t>
            </w:r>
          </w:p>
        </w:tc>
        <w:tc>
          <w:tcPr>
            <w:tcW w:w="1560" w:type="dxa"/>
          </w:tcPr>
          <w:p w14:paraId="2D589A69"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ақпан</w:t>
            </w:r>
          </w:p>
        </w:tc>
      </w:tr>
      <w:tr w:rsidR="003A3FA8" w:rsidRPr="000B7D2F" w14:paraId="45653F3C" w14:textId="77777777" w:rsidTr="00E924E9">
        <w:tc>
          <w:tcPr>
            <w:tcW w:w="704" w:type="dxa"/>
          </w:tcPr>
          <w:p w14:paraId="19410AE6"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6F4BDDD0" w14:textId="77777777" w:rsidR="003A3FA8" w:rsidRPr="000B7D2F" w:rsidRDefault="003A3FA8" w:rsidP="0009734B">
            <w:pPr>
              <w:tabs>
                <w:tab w:val="left" w:pos="3840"/>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1 наурыз – Алғыс айту күні</w:t>
            </w:r>
          </w:p>
          <w:p w14:paraId="4C89609C" w14:textId="77777777" w:rsidR="003A3FA8" w:rsidRPr="000B7D2F" w:rsidRDefault="003A3FA8" w:rsidP="0009734B">
            <w:pPr>
              <w:tabs>
                <w:tab w:val="left" w:pos="3840"/>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«Алғыс – бұл ...» тәрбие сағаттары</w:t>
            </w:r>
          </w:p>
        </w:tc>
        <w:tc>
          <w:tcPr>
            <w:tcW w:w="3118" w:type="dxa"/>
            <w:vMerge/>
          </w:tcPr>
          <w:p w14:paraId="4D4C17D0"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7B3A69EA"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AFE30AB"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жетекшілері</w:t>
            </w:r>
          </w:p>
        </w:tc>
        <w:tc>
          <w:tcPr>
            <w:tcW w:w="1560" w:type="dxa"/>
          </w:tcPr>
          <w:p w14:paraId="549DD0EF"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w:t>
            </w:r>
          </w:p>
        </w:tc>
      </w:tr>
      <w:tr w:rsidR="003A3FA8" w:rsidRPr="000B7D2F" w14:paraId="66EA1628" w14:textId="77777777" w:rsidTr="00E924E9">
        <w:tc>
          <w:tcPr>
            <w:tcW w:w="704" w:type="dxa"/>
          </w:tcPr>
          <w:p w14:paraId="5837B58A"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6C3C59AE"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«Наурыз-бірліктің, еңбектің, татулықтың, ізгіліктің мерекесі» мерекелік іс-шара</w:t>
            </w:r>
          </w:p>
        </w:tc>
        <w:tc>
          <w:tcPr>
            <w:tcW w:w="3118" w:type="dxa"/>
            <w:vMerge/>
          </w:tcPr>
          <w:p w14:paraId="62494D4A" w14:textId="77777777" w:rsidR="003A3FA8" w:rsidRPr="000B7D2F" w:rsidRDefault="003A3FA8" w:rsidP="0009734B">
            <w:pPr>
              <w:ind w:left="40"/>
              <w:contextualSpacing/>
              <w:jc w:val="center"/>
              <w:rPr>
                <w:rFonts w:ascii="Times New Roman" w:hAnsi="Times New Roman" w:cs="Times New Roman"/>
                <w:color w:val="000000"/>
                <w:sz w:val="28"/>
                <w:szCs w:val="28"/>
                <w:lang w:val="kk-KZ"/>
              </w:rPr>
            </w:pPr>
          </w:p>
        </w:tc>
        <w:tc>
          <w:tcPr>
            <w:tcW w:w="2835" w:type="dxa"/>
          </w:tcPr>
          <w:p w14:paraId="3126EB12"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Мектеп әкімшілігі ДТІЖО</w:t>
            </w:r>
          </w:p>
        </w:tc>
        <w:tc>
          <w:tcPr>
            <w:tcW w:w="1560" w:type="dxa"/>
          </w:tcPr>
          <w:p w14:paraId="3D14ED8D"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w:t>
            </w:r>
          </w:p>
        </w:tc>
      </w:tr>
      <w:tr w:rsidR="003A3FA8" w:rsidRPr="000B7D2F" w14:paraId="66CE7192" w14:textId="77777777" w:rsidTr="00E924E9">
        <w:trPr>
          <w:trHeight w:val="525"/>
        </w:trPr>
        <w:tc>
          <w:tcPr>
            <w:tcW w:w="704" w:type="dxa"/>
          </w:tcPr>
          <w:p w14:paraId="3D60F7DD"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12.</w:t>
            </w:r>
          </w:p>
          <w:p w14:paraId="4C11B260" w14:textId="77777777" w:rsidR="003A3FA8" w:rsidRPr="000B7D2F" w:rsidRDefault="003A3FA8" w:rsidP="0009734B">
            <w:pPr>
              <w:contextualSpacing/>
              <w:jc w:val="center"/>
              <w:rPr>
                <w:rFonts w:ascii="Times New Roman" w:hAnsi="Times New Roman" w:cs="Times New Roman"/>
                <w:sz w:val="28"/>
                <w:szCs w:val="28"/>
                <w:lang w:val="kk-KZ"/>
              </w:rPr>
            </w:pPr>
          </w:p>
        </w:tc>
        <w:tc>
          <w:tcPr>
            <w:tcW w:w="6379" w:type="dxa"/>
          </w:tcPr>
          <w:p w14:paraId="5DF4E597"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«Наурызым – құт берекем!»</w:t>
            </w:r>
          </w:p>
          <w:p w14:paraId="1718AE18"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Ашық тәрбие сағаттары</w:t>
            </w:r>
          </w:p>
        </w:tc>
        <w:tc>
          <w:tcPr>
            <w:tcW w:w="3118" w:type="dxa"/>
            <w:vMerge/>
          </w:tcPr>
          <w:p w14:paraId="28DB9933" w14:textId="77777777" w:rsidR="003A3FA8" w:rsidRPr="000B7D2F" w:rsidRDefault="003A3FA8" w:rsidP="0009734B">
            <w:pPr>
              <w:pStyle w:val="TableParagraph"/>
              <w:ind w:left="40"/>
              <w:contextualSpacing/>
              <w:jc w:val="center"/>
              <w:rPr>
                <w:color w:val="000000"/>
                <w:sz w:val="28"/>
                <w:szCs w:val="28"/>
                <w:lang w:val="kk-KZ"/>
              </w:rPr>
            </w:pPr>
          </w:p>
        </w:tc>
        <w:tc>
          <w:tcPr>
            <w:tcW w:w="2835" w:type="dxa"/>
          </w:tcPr>
          <w:p w14:paraId="0B910223" w14:textId="77777777" w:rsidR="003A3FA8" w:rsidRPr="000B7D2F" w:rsidRDefault="003A3FA8" w:rsidP="0009734B">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жетекшілері</w:t>
            </w:r>
          </w:p>
          <w:p w14:paraId="550BAC90" w14:textId="77777777" w:rsidR="003A3FA8" w:rsidRPr="000B7D2F" w:rsidRDefault="003A3FA8" w:rsidP="0009734B">
            <w:pPr>
              <w:contextualSpacing/>
              <w:jc w:val="center"/>
              <w:rPr>
                <w:rFonts w:ascii="Times New Roman" w:hAnsi="Times New Roman" w:cs="Times New Roman"/>
                <w:color w:val="000000"/>
                <w:sz w:val="28"/>
                <w:szCs w:val="28"/>
                <w:lang w:val="kk-KZ"/>
              </w:rPr>
            </w:pPr>
          </w:p>
        </w:tc>
        <w:tc>
          <w:tcPr>
            <w:tcW w:w="1560" w:type="dxa"/>
          </w:tcPr>
          <w:p w14:paraId="3BE804D4"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w:t>
            </w:r>
          </w:p>
          <w:p w14:paraId="4F0DFDCD"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p>
        </w:tc>
      </w:tr>
      <w:tr w:rsidR="003A3FA8" w:rsidRPr="000B7D2F" w14:paraId="4A347EFA" w14:textId="77777777" w:rsidTr="00E924E9">
        <w:tc>
          <w:tcPr>
            <w:tcW w:w="704" w:type="dxa"/>
          </w:tcPr>
          <w:p w14:paraId="18E7CE8D"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13.</w:t>
            </w:r>
          </w:p>
        </w:tc>
        <w:tc>
          <w:tcPr>
            <w:tcW w:w="6379" w:type="dxa"/>
          </w:tcPr>
          <w:p w14:paraId="0FEBA8E7" w14:textId="77777777" w:rsidR="003A3FA8" w:rsidRPr="000B7D2F" w:rsidRDefault="003A3FA8" w:rsidP="000B7D2F">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rPr>
              <w:t>«Достық - көмекпен мықты»</w:t>
            </w:r>
            <w:r w:rsidRPr="000B7D2F">
              <w:rPr>
                <w:rFonts w:ascii="Times New Roman" w:hAnsi="Times New Roman" w:cs="Times New Roman"/>
                <w:color w:val="000000"/>
                <w:sz w:val="28"/>
                <w:szCs w:val="28"/>
                <w:lang w:val="kk-KZ"/>
              </w:rPr>
              <w:t xml:space="preserve"> идеялар аукционы</w:t>
            </w:r>
          </w:p>
        </w:tc>
        <w:tc>
          <w:tcPr>
            <w:tcW w:w="3118" w:type="dxa"/>
            <w:vMerge/>
            <w:tcBorders>
              <w:bottom w:val="nil"/>
            </w:tcBorders>
          </w:tcPr>
          <w:p w14:paraId="5EBB69CD" w14:textId="77777777" w:rsidR="003A3FA8" w:rsidRPr="000B7D2F" w:rsidRDefault="003A3FA8" w:rsidP="0009734B">
            <w:pPr>
              <w:ind w:left="40"/>
              <w:contextualSpacing/>
              <w:jc w:val="center"/>
              <w:rPr>
                <w:rFonts w:ascii="Times New Roman" w:hAnsi="Times New Roman" w:cs="Times New Roman"/>
                <w:color w:val="000000"/>
                <w:sz w:val="28"/>
                <w:szCs w:val="28"/>
              </w:rPr>
            </w:pPr>
          </w:p>
        </w:tc>
        <w:tc>
          <w:tcPr>
            <w:tcW w:w="2835" w:type="dxa"/>
          </w:tcPr>
          <w:p w14:paraId="56D6CD0A" w14:textId="77777777" w:rsidR="003A3FA8" w:rsidRPr="000B7D2F" w:rsidRDefault="000B7D2F" w:rsidP="000B7D2F">
            <w:pPr>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ДТІЖО</w:t>
            </w:r>
          </w:p>
        </w:tc>
        <w:tc>
          <w:tcPr>
            <w:tcW w:w="1560" w:type="dxa"/>
          </w:tcPr>
          <w:p w14:paraId="0984E43C" w14:textId="77777777" w:rsidR="003A3FA8" w:rsidRPr="000B7D2F" w:rsidRDefault="003A3FA8" w:rsidP="0009734B">
            <w:pPr>
              <w:ind w:left="-108"/>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сәуір</w:t>
            </w:r>
          </w:p>
        </w:tc>
      </w:tr>
      <w:tr w:rsidR="003A3FA8" w:rsidRPr="000B7D2F" w14:paraId="3A603E6E" w14:textId="77777777" w:rsidTr="00E924E9">
        <w:tc>
          <w:tcPr>
            <w:tcW w:w="704" w:type="dxa"/>
          </w:tcPr>
          <w:p w14:paraId="5AF82AF7"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14.</w:t>
            </w:r>
          </w:p>
        </w:tc>
        <w:tc>
          <w:tcPr>
            <w:tcW w:w="6379" w:type="dxa"/>
          </w:tcPr>
          <w:p w14:paraId="7D952004" w14:textId="77777777" w:rsidR="003A3FA8" w:rsidRPr="000B7D2F" w:rsidRDefault="003A3FA8" w:rsidP="0009734B">
            <w:pPr>
              <w:shd w:val="clear" w:color="auto" w:fill="FFFFFF"/>
              <w:contextualSpacing/>
              <w:jc w:val="center"/>
              <w:textAlignment w:val="baseline"/>
              <w:rPr>
                <w:rFonts w:ascii="Times New Roman" w:hAnsi="Times New Roman" w:cs="Times New Roman"/>
                <w:color w:val="000000"/>
                <w:sz w:val="28"/>
                <w:szCs w:val="28"/>
                <w:lang w:val="kk-KZ"/>
              </w:rPr>
            </w:pPr>
            <w:r w:rsidRPr="000B7D2F">
              <w:rPr>
                <w:rFonts w:ascii="Times New Roman" w:hAnsi="Times New Roman" w:cs="Times New Roman"/>
                <w:bCs/>
                <w:color w:val="000000"/>
                <w:sz w:val="28"/>
                <w:szCs w:val="28"/>
                <w:bdr w:val="none" w:sz="0" w:space="0" w:color="auto" w:frame="1"/>
                <w:lang w:val="kk-KZ"/>
              </w:rPr>
              <w:t>«Өлкенің  гүл жайнаған балғындары»</w:t>
            </w:r>
          </w:p>
          <w:p w14:paraId="5CFA34EF" w14:textId="77777777" w:rsidR="003A3FA8" w:rsidRPr="000B7D2F" w:rsidRDefault="003A3FA8" w:rsidP="0009734B">
            <w:pPr>
              <w:shd w:val="clear" w:color="auto" w:fill="FFFFFF"/>
              <w:contextualSpacing/>
              <w:jc w:val="center"/>
              <w:textAlignment w:val="baseline"/>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/1 маусым-Халықаралық балаларды қорғау күні/ мерекелік кеш, сурет байқауы</w:t>
            </w:r>
          </w:p>
        </w:tc>
        <w:tc>
          <w:tcPr>
            <w:tcW w:w="3118" w:type="dxa"/>
            <w:vMerge w:val="restart"/>
            <w:tcBorders>
              <w:top w:val="nil"/>
            </w:tcBorders>
          </w:tcPr>
          <w:p w14:paraId="05CD9BDB" w14:textId="77777777" w:rsidR="003A3FA8" w:rsidRPr="000B7D2F" w:rsidRDefault="003A3FA8" w:rsidP="0009734B">
            <w:pPr>
              <w:pStyle w:val="TableParagraph"/>
              <w:ind w:left="40"/>
              <w:contextualSpacing/>
              <w:jc w:val="center"/>
              <w:rPr>
                <w:bCs/>
                <w:color w:val="000000"/>
                <w:sz w:val="28"/>
                <w:szCs w:val="28"/>
                <w:lang w:val="kk-KZ"/>
              </w:rPr>
            </w:pPr>
          </w:p>
        </w:tc>
        <w:tc>
          <w:tcPr>
            <w:tcW w:w="2835" w:type="dxa"/>
          </w:tcPr>
          <w:p w14:paraId="3BE0CAAB" w14:textId="77777777" w:rsidR="003A3FA8" w:rsidRPr="000B7D2F" w:rsidRDefault="003A3FA8" w:rsidP="0009734B">
            <w:pPr>
              <w:pStyle w:val="TableParagraph"/>
              <w:contextualSpacing/>
              <w:jc w:val="center"/>
              <w:rPr>
                <w:color w:val="000000"/>
                <w:sz w:val="28"/>
                <w:szCs w:val="28"/>
                <w:lang w:val="kk-KZ"/>
              </w:rPr>
            </w:pPr>
            <w:r w:rsidRPr="000B7D2F">
              <w:rPr>
                <w:color w:val="000000"/>
                <w:sz w:val="28"/>
                <w:szCs w:val="28"/>
                <w:lang w:val="kk-KZ"/>
              </w:rPr>
              <w:t>ДТІЖО</w:t>
            </w:r>
          </w:p>
          <w:p w14:paraId="39CBDF1C" w14:textId="77777777" w:rsidR="003A3FA8" w:rsidRPr="000B7D2F" w:rsidRDefault="003A3FA8" w:rsidP="0009734B">
            <w:pPr>
              <w:pStyle w:val="TableParagraph"/>
              <w:contextualSpacing/>
              <w:jc w:val="center"/>
              <w:rPr>
                <w:color w:val="000000"/>
                <w:sz w:val="28"/>
                <w:szCs w:val="28"/>
                <w:lang w:val="kk-KZ"/>
              </w:rPr>
            </w:pPr>
            <w:r w:rsidRPr="000B7D2F">
              <w:rPr>
                <w:color w:val="000000"/>
                <w:sz w:val="28"/>
                <w:szCs w:val="28"/>
                <w:lang w:val="kk-KZ"/>
              </w:rPr>
              <w:t>«Мектеп парламенті»</w:t>
            </w:r>
          </w:p>
        </w:tc>
        <w:tc>
          <w:tcPr>
            <w:tcW w:w="1560" w:type="dxa"/>
          </w:tcPr>
          <w:p w14:paraId="5D3AF89B"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t>маусым</w:t>
            </w:r>
          </w:p>
        </w:tc>
      </w:tr>
      <w:tr w:rsidR="003A3FA8" w:rsidRPr="000B7D2F" w14:paraId="0A9E3D98" w14:textId="77777777" w:rsidTr="00E924E9">
        <w:tc>
          <w:tcPr>
            <w:tcW w:w="704" w:type="dxa"/>
          </w:tcPr>
          <w:p w14:paraId="1947DFEC" w14:textId="77777777" w:rsidR="003A3FA8" w:rsidRPr="000B7D2F" w:rsidRDefault="003A3FA8" w:rsidP="0009734B">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15.</w:t>
            </w:r>
          </w:p>
        </w:tc>
        <w:tc>
          <w:tcPr>
            <w:tcW w:w="6379" w:type="dxa"/>
          </w:tcPr>
          <w:p w14:paraId="75663207" w14:textId="77777777" w:rsidR="003A3FA8" w:rsidRPr="000B7D2F" w:rsidRDefault="003A3FA8" w:rsidP="0009734B">
            <w:pPr>
              <w:pStyle w:val="TableParagraph"/>
              <w:ind w:left="0"/>
              <w:contextualSpacing/>
              <w:jc w:val="center"/>
              <w:rPr>
                <w:bCs/>
                <w:color w:val="000000"/>
                <w:sz w:val="28"/>
                <w:szCs w:val="28"/>
                <w:bdr w:val="none" w:sz="0" w:space="0" w:color="auto" w:frame="1"/>
                <w:lang w:val="kk-KZ"/>
              </w:rPr>
            </w:pPr>
            <w:r w:rsidRPr="000B7D2F">
              <w:rPr>
                <w:bCs/>
                <w:color w:val="000000"/>
                <w:sz w:val="28"/>
                <w:szCs w:val="28"/>
                <w:bdr w:val="none" w:sz="0" w:space="0" w:color="auto" w:frame="1"/>
                <w:shd w:val="clear" w:color="auto" w:fill="FFFFFF"/>
                <w:lang w:val="kk-KZ"/>
              </w:rPr>
              <w:t>«Жазғы демалысқа – жақсы кітап» кітап көрмесі</w:t>
            </w:r>
          </w:p>
        </w:tc>
        <w:tc>
          <w:tcPr>
            <w:tcW w:w="3118" w:type="dxa"/>
            <w:vMerge/>
          </w:tcPr>
          <w:p w14:paraId="6C9A39D1" w14:textId="77777777" w:rsidR="003A3FA8" w:rsidRPr="000B7D2F" w:rsidRDefault="003A3FA8" w:rsidP="0009734B">
            <w:pPr>
              <w:pStyle w:val="TableParagraph"/>
              <w:ind w:left="40"/>
              <w:contextualSpacing/>
              <w:jc w:val="center"/>
              <w:rPr>
                <w:bCs/>
                <w:color w:val="000000"/>
                <w:sz w:val="28"/>
                <w:szCs w:val="28"/>
                <w:lang w:val="kk-KZ"/>
              </w:rPr>
            </w:pPr>
          </w:p>
        </w:tc>
        <w:tc>
          <w:tcPr>
            <w:tcW w:w="2835" w:type="dxa"/>
          </w:tcPr>
          <w:p w14:paraId="73A8E9C1" w14:textId="77777777" w:rsidR="003A3FA8" w:rsidRPr="000B7D2F" w:rsidRDefault="003A3FA8" w:rsidP="0009734B">
            <w:pPr>
              <w:pStyle w:val="TableParagraph"/>
              <w:contextualSpacing/>
              <w:jc w:val="center"/>
              <w:rPr>
                <w:color w:val="000000"/>
                <w:sz w:val="28"/>
                <w:szCs w:val="28"/>
                <w:lang w:val="kk-KZ"/>
              </w:rPr>
            </w:pPr>
            <w:r w:rsidRPr="000B7D2F">
              <w:rPr>
                <w:color w:val="000000"/>
                <w:sz w:val="28"/>
                <w:szCs w:val="28"/>
                <w:lang w:val="kk-KZ"/>
              </w:rPr>
              <w:t>Кітапханашылар Сынып жетекшілер</w:t>
            </w:r>
          </w:p>
        </w:tc>
        <w:tc>
          <w:tcPr>
            <w:tcW w:w="1560" w:type="dxa"/>
          </w:tcPr>
          <w:p w14:paraId="321C816F" w14:textId="77777777" w:rsidR="003A3FA8" w:rsidRPr="000B7D2F" w:rsidRDefault="003A3FA8" w:rsidP="0009734B">
            <w:pPr>
              <w:pStyle w:val="TableParagraph"/>
              <w:ind w:left="-108"/>
              <w:contextualSpacing/>
              <w:jc w:val="center"/>
              <w:rPr>
                <w:color w:val="000000"/>
                <w:sz w:val="28"/>
                <w:szCs w:val="28"/>
                <w:lang w:val="kk-KZ"/>
              </w:rPr>
            </w:pPr>
            <w:r w:rsidRPr="000B7D2F">
              <w:rPr>
                <w:color w:val="000000"/>
                <w:sz w:val="28"/>
                <w:szCs w:val="28"/>
                <w:lang w:val="kk-KZ"/>
              </w:rPr>
              <w:t>маусым</w:t>
            </w:r>
          </w:p>
        </w:tc>
      </w:tr>
      <w:tr w:rsidR="003A3FA8" w:rsidRPr="000B7D2F" w14:paraId="78D87EE0" w14:textId="77777777" w:rsidTr="000B7D2F">
        <w:tc>
          <w:tcPr>
            <w:tcW w:w="14596" w:type="dxa"/>
            <w:gridSpan w:val="5"/>
          </w:tcPr>
          <w:p w14:paraId="73ADA185" w14:textId="77777777" w:rsidR="003A3FA8" w:rsidRPr="000B7D2F" w:rsidRDefault="003A3FA8" w:rsidP="0009734B">
            <w:pPr>
              <w:tabs>
                <w:tab w:val="left" w:pos="3840"/>
              </w:tabs>
              <w:contextualSpacing/>
              <w:jc w:val="center"/>
              <w:rPr>
                <w:rFonts w:ascii="Times New Roman" w:hAnsi="Times New Roman" w:cs="Times New Roman"/>
                <w:b/>
                <w:iCs/>
                <w:color w:val="000000"/>
                <w:sz w:val="28"/>
                <w:szCs w:val="28"/>
                <w:lang w:val="kk-KZ"/>
              </w:rPr>
            </w:pPr>
            <w:r w:rsidRPr="000B7D2F">
              <w:rPr>
                <w:rFonts w:ascii="Times New Roman" w:hAnsi="Times New Roman" w:cs="Times New Roman"/>
                <w:b/>
                <w:iCs/>
                <w:color w:val="000000"/>
                <w:sz w:val="28"/>
                <w:szCs w:val="28"/>
                <w:lang w:val="en-US"/>
              </w:rPr>
              <w:t>III</w:t>
            </w:r>
            <w:r w:rsidRPr="000B7D2F">
              <w:rPr>
                <w:rFonts w:ascii="Times New Roman" w:hAnsi="Times New Roman" w:cs="Times New Roman"/>
                <w:b/>
                <w:iCs/>
                <w:color w:val="000000"/>
                <w:sz w:val="28"/>
                <w:szCs w:val="28"/>
                <w:lang w:val="kk-KZ"/>
              </w:rPr>
              <w:t>. ҰЛТТЫҚ ТӘРБИЕ</w:t>
            </w:r>
          </w:p>
          <w:p w14:paraId="671A5916" w14:textId="77777777" w:rsidR="003A3FA8" w:rsidRPr="000B7D2F" w:rsidRDefault="0009734B" w:rsidP="0009734B">
            <w:pPr>
              <w:pStyle w:val="TableParagraph"/>
              <w:ind w:left="0"/>
              <w:contextualSpacing/>
              <w:rPr>
                <w:color w:val="000000"/>
                <w:sz w:val="28"/>
                <w:szCs w:val="28"/>
                <w:lang w:val="kk-KZ"/>
              </w:rPr>
            </w:pPr>
            <w:r w:rsidRPr="000B7D2F">
              <w:rPr>
                <w:b/>
                <w:spacing w:val="2"/>
                <w:sz w:val="28"/>
                <w:szCs w:val="28"/>
                <w:lang w:val="kk-KZ" w:eastAsia="ru-RU"/>
              </w:rPr>
              <w:t xml:space="preserve">       Мақсаты:</w:t>
            </w:r>
            <w:r w:rsidRPr="000B7D2F">
              <w:rPr>
                <w:spacing w:val="2"/>
                <w:sz w:val="28"/>
                <w:szCs w:val="28"/>
                <w:lang w:val="kk-KZ" w:eastAsia="ru-RU"/>
              </w:rPr>
              <w:t xml:space="preserve"> </w:t>
            </w:r>
            <w:r w:rsidRPr="000B7D2F">
              <w:rPr>
                <w:color w:val="000000"/>
                <w:spacing w:val="2"/>
                <w:sz w:val="28"/>
                <w:szCs w:val="28"/>
                <w:shd w:val="clear" w:color="auto" w:fill="FFFFFF"/>
                <w:lang w:val="kk-KZ"/>
              </w:rPr>
              <w:t>жеке тұлғаны жалпыадамзаттық және ұлттық құндылықтарға, мемлекеттік тілге, Қазақстан халқының мәдениетіне құрмет көрсетуге бағыттау.</w:t>
            </w:r>
          </w:p>
        </w:tc>
      </w:tr>
      <w:tr w:rsidR="001E738C" w:rsidRPr="000B7D2F" w14:paraId="40B8C536" w14:textId="77777777" w:rsidTr="00E924E9">
        <w:tc>
          <w:tcPr>
            <w:tcW w:w="704" w:type="dxa"/>
          </w:tcPr>
          <w:p w14:paraId="24884812"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Pr>
          <w:p w14:paraId="1B419536"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5 қыркүйек  - ҚР  халықтарының Тілдері күні мерекесін ұйымдастыру</w:t>
            </w:r>
          </w:p>
          <w:p w14:paraId="3E05F4B6"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«Мемлекеттік тіл тірегі - тәуелсіздік» мерекелік кеш</w:t>
            </w:r>
          </w:p>
        </w:tc>
        <w:tc>
          <w:tcPr>
            <w:tcW w:w="3118" w:type="dxa"/>
            <w:vMerge w:val="restart"/>
          </w:tcPr>
          <w:p w14:paraId="0589B786" w14:textId="77777777" w:rsidR="001E738C" w:rsidRPr="000B7D2F" w:rsidRDefault="001E738C" w:rsidP="001E738C">
            <w:pPr>
              <w:contextualSpacing/>
              <w:jc w:val="center"/>
              <w:rPr>
                <w:rFonts w:ascii="Times New Roman" w:hAnsi="Times New Roman" w:cs="Times New Roman"/>
                <w:sz w:val="28"/>
                <w:szCs w:val="28"/>
                <w:lang w:val="kk-KZ"/>
              </w:rPr>
            </w:pPr>
          </w:p>
          <w:p w14:paraId="0F523526"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Сабақтар,</w:t>
            </w:r>
          </w:p>
          <w:p w14:paraId="5FCD9F6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оқу пәндерінде,</w:t>
            </w:r>
          </w:p>
          <w:p w14:paraId="6E6875B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қосымша білім беруде, сабақтан тыс іс-әрекеттерде жалпы адамзаттық және ұлттық құндылық тарды кіріктіру арқылы</w:t>
            </w:r>
          </w:p>
          <w:p w14:paraId="38793577"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 xml:space="preserve">оқушының бойында этномәде ниеттілік, салт –дәстүріміз ге деген мақтаныш сезімі </w:t>
            </w:r>
          </w:p>
          <w:p w14:paraId="1D04E86E"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қалыптасады.</w:t>
            </w:r>
          </w:p>
        </w:tc>
        <w:tc>
          <w:tcPr>
            <w:tcW w:w="2835" w:type="dxa"/>
          </w:tcPr>
          <w:p w14:paraId="60558167"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4B522429"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Пән бірлестік жетекшілері</w:t>
            </w:r>
          </w:p>
          <w:p w14:paraId="29420745" w14:textId="77777777" w:rsidR="001E738C" w:rsidRPr="000B7D2F" w:rsidRDefault="001E738C" w:rsidP="001E738C">
            <w:pPr>
              <w:pStyle w:val="TableParagraph"/>
              <w:ind w:left="0"/>
              <w:contextualSpacing/>
              <w:jc w:val="center"/>
              <w:rPr>
                <w:color w:val="000000"/>
                <w:sz w:val="28"/>
                <w:szCs w:val="28"/>
                <w:lang w:val="kk-KZ"/>
              </w:rPr>
            </w:pPr>
          </w:p>
        </w:tc>
        <w:tc>
          <w:tcPr>
            <w:tcW w:w="1560" w:type="dxa"/>
          </w:tcPr>
          <w:p w14:paraId="651DBBC1"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қыркүйек</w:t>
            </w:r>
          </w:p>
        </w:tc>
      </w:tr>
      <w:tr w:rsidR="001E738C" w:rsidRPr="000B7D2F" w14:paraId="5737E5BC" w14:textId="77777777" w:rsidTr="00E924E9">
        <w:tc>
          <w:tcPr>
            <w:tcW w:w="704" w:type="dxa"/>
          </w:tcPr>
          <w:p w14:paraId="0B728A41"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w:t>
            </w:r>
          </w:p>
        </w:tc>
        <w:tc>
          <w:tcPr>
            <w:tcW w:w="6379" w:type="dxa"/>
          </w:tcPr>
          <w:p w14:paraId="442E86BA"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«Даламды күймен тербедім» </w:t>
            </w:r>
          </w:p>
          <w:p w14:paraId="47F3605E"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Домбырашылар челленджі</w:t>
            </w:r>
          </w:p>
        </w:tc>
        <w:tc>
          <w:tcPr>
            <w:tcW w:w="3118" w:type="dxa"/>
            <w:vMerge/>
          </w:tcPr>
          <w:p w14:paraId="5EC4C4F9"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3DC56198"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Үйірме жетекшілері</w:t>
            </w:r>
          </w:p>
        </w:tc>
        <w:tc>
          <w:tcPr>
            <w:tcW w:w="1560" w:type="dxa"/>
          </w:tcPr>
          <w:p w14:paraId="583DD597"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6385A4B4" w14:textId="77777777" w:rsidTr="00E924E9">
        <w:tc>
          <w:tcPr>
            <w:tcW w:w="704" w:type="dxa"/>
          </w:tcPr>
          <w:p w14:paraId="16753C02"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3.</w:t>
            </w:r>
          </w:p>
        </w:tc>
        <w:tc>
          <w:tcPr>
            <w:tcW w:w="6379" w:type="dxa"/>
          </w:tcPr>
          <w:p w14:paraId="2A8BE2FB"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«Өз жеріңді таны»</w:t>
            </w:r>
          </w:p>
          <w:p w14:paraId="538F913F"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/Мұражайға саяхат/ саяхат сабағы</w:t>
            </w:r>
          </w:p>
        </w:tc>
        <w:tc>
          <w:tcPr>
            <w:tcW w:w="3118" w:type="dxa"/>
            <w:vMerge/>
          </w:tcPr>
          <w:p w14:paraId="45C40477"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0BEC1643"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Тарих-география пән бірлестігі</w:t>
            </w:r>
          </w:p>
        </w:tc>
        <w:tc>
          <w:tcPr>
            <w:tcW w:w="1560" w:type="dxa"/>
          </w:tcPr>
          <w:p w14:paraId="7B1EB153"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08DC0F7B" w14:textId="77777777" w:rsidTr="00E924E9">
        <w:tc>
          <w:tcPr>
            <w:tcW w:w="704" w:type="dxa"/>
          </w:tcPr>
          <w:p w14:paraId="190C686E"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Pr>
          <w:p w14:paraId="0C0F120A"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«Өзге емес, өзім айтам өз жайымда»</w:t>
            </w:r>
          </w:p>
          <w:p w14:paraId="3933C773"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(Қасым Аманжоловтың 110 жылдығына орай) тәрбие сағаты</w:t>
            </w:r>
          </w:p>
        </w:tc>
        <w:tc>
          <w:tcPr>
            <w:tcW w:w="3118" w:type="dxa"/>
            <w:vMerge/>
          </w:tcPr>
          <w:p w14:paraId="12775B00"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07EAC8C6"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55250921"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1E2821D9" w14:textId="77777777" w:rsidTr="00E924E9">
        <w:tc>
          <w:tcPr>
            <w:tcW w:w="704" w:type="dxa"/>
          </w:tcPr>
          <w:p w14:paraId="7D4AA90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6379" w:type="dxa"/>
          </w:tcPr>
          <w:p w14:paraId="3442D54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«Тәуелсіздікке тарту»</w:t>
            </w:r>
          </w:p>
          <w:p w14:paraId="02FD8C2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(Тәуелсіздікке-30 жыл) қолөнер көрмесі</w:t>
            </w:r>
          </w:p>
        </w:tc>
        <w:tc>
          <w:tcPr>
            <w:tcW w:w="3118" w:type="dxa"/>
            <w:vMerge/>
          </w:tcPr>
          <w:p w14:paraId="53F71301"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48A0EED9"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Бірлестік жетекшісі</w:t>
            </w:r>
          </w:p>
        </w:tc>
        <w:tc>
          <w:tcPr>
            <w:tcW w:w="1560" w:type="dxa"/>
          </w:tcPr>
          <w:p w14:paraId="60F7D15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1E738C" w:rsidRPr="000B7D2F" w14:paraId="4433FAE6" w14:textId="77777777" w:rsidTr="00E924E9">
        <w:tc>
          <w:tcPr>
            <w:tcW w:w="704" w:type="dxa"/>
          </w:tcPr>
          <w:p w14:paraId="04A750BC"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21D0FA0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«Қыз тәрбиесі – ұлт тәрбиесі» апталық</w:t>
            </w:r>
          </w:p>
        </w:tc>
        <w:tc>
          <w:tcPr>
            <w:tcW w:w="3118" w:type="dxa"/>
            <w:vMerge/>
          </w:tcPr>
          <w:p w14:paraId="69151EE2"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6A4EA85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Қазақ тілі мен әдебиеті пән бірлестігі</w:t>
            </w:r>
          </w:p>
        </w:tc>
        <w:tc>
          <w:tcPr>
            <w:tcW w:w="1560" w:type="dxa"/>
          </w:tcPr>
          <w:p w14:paraId="669D863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1E738C" w:rsidRPr="000B7D2F" w14:paraId="5F3FA0C7" w14:textId="77777777" w:rsidTr="00E924E9">
        <w:tc>
          <w:tcPr>
            <w:tcW w:w="704" w:type="dxa"/>
          </w:tcPr>
          <w:p w14:paraId="192D257F"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740427BD"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«Ұл бала тәрбиесі – ұлт тәрбиесі» инспектормен кесдесу</w:t>
            </w:r>
          </w:p>
        </w:tc>
        <w:tc>
          <w:tcPr>
            <w:tcW w:w="3118" w:type="dxa"/>
            <w:vMerge/>
          </w:tcPr>
          <w:p w14:paraId="5E757D1D"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5C4D9A53"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Директордың тәрбие – ісі жөніндегі </w:t>
            </w:r>
            <w:r w:rsidRPr="000B7D2F">
              <w:rPr>
                <w:rFonts w:ascii="Times New Roman" w:hAnsi="Times New Roman" w:cs="Times New Roman"/>
                <w:color w:val="000000"/>
                <w:sz w:val="28"/>
                <w:szCs w:val="28"/>
                <w:lang w:val="kk-KZ"/>
              </w:rPr>
              <w:lastRenderedPageBreak/>
              <w:t>орынбасарлары</w:t>
            </w:r>
          </w:p>
        </w:tc>
        <w:tc>
          <w:tcPr>
            <w:tcW w:w="1560" w:type="dxa"/>
          </w:tcPr>
          <w:p w14:paraId="2826455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қараша</w:t>
            </w:r>
          </w:p>
        </w:tc>
      </w:tr>
      <w:tr w:rsidR="001E738C" w:rsidRPr="000B7D2F" w14:paraId="453DEAA1" w14:textId="77777777" w:rsidTr="00E924E9">
        <w:tc>
          <w:tcPr>
            <w:tcW w:w="704" w:type="dxa"/>
          </w:tcPr>
          <w:p w14:paraId="2707E1A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746800E7"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«Ұлттық валютамыз – тәуелсіздігіміздің көрсеткіші» сынып сағаттары </w:t>
            </w:r>
          </w:p>
        </w:tc>
        <w:tc>
          <w:tcPr>
            <w:tcW w:w="3118" w:type="dxa"/>
            <w:vMerge/>
          </w:tcPr>
          <w:p w14:paraId="54F7A430"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3B62B27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tc>
        <w:tc>
          <w:tcPr>
            <w:tcW w:w="1560" w:type="dxa"/>
          </w:tcPr>
          <w:p w14:paraId="5465175B"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1E738C" w:rsidRPr="000B7D2F" w14:paraId="565BB444" w14:textId="77777777" w:rsidTr="00E924E9">
        <w:tc>
          <w:tcPr>
            <w:tcW w:w="704" w:type="dxa"/>
          </w:tcPr>
          <w:p w14:paraId="735F03E4"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1F254721"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«Мемлекеттік рәміздер –елімнің мақтанышы» тәрбие сағаттары</w:t>
            </w:r>
          </w:p>
        </w:tc>
        <w:tc>
          <w:tcPr>
            <w:tcW w:w="3118" w:type="dxa"/>
            <w:vMerge/>
          </w:tcPr>
          <w:p w14:paraId="742675DB"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02844D98"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tc>
        <w:tc>
          <w:tcPr>
            <w:tcW w:w="1560" w:type="dxa"/>
          </w:tcPr>
          <w:p w14:paraId="28A17D96"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желтоқсан</w:t>
            </w:r>
          </w:p>
        </w:tc>
      </w:tr>
      <w:tr w:rsidR="001E738C" w:rsidRPr="000B7D2F" w14:paraId="25DDA41A" w14:textId="77777777" w:rsidTr="00E924E9">
        <w:tc>
          <w:tcPr>
            <w:tcW w:w="704" w:type="dxa"/>
          </w:tcPr>
          <w:p w14:paraId="171F7E34"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2E396124"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«Ғасырдың дара перзенті» тәрбие сағаты</w:t>
            </w:r>
          </w:p>
          <w:p w14:paraId="6A506A28"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/Д.А.Қонаев-110 жаста/</w:t>
            </w:r>
          </w:p>
        </w:tc>
        <w:tc>
          <w:tcPr>
            <w:tcW w:w="3118" w:type="dxa"/>
            <w:vMerge/>
          </w:tcPr>
          <w:p w14:paraId="2A0576B2"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2EA74F4D"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tc>
        <w:tc>
          <w:tcPr>
            <w:tcW w:w="1560" w:type="dxa"/>
          </w:tcPr>
          <w:p w14:paraId="6399FF22"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қаңтар</w:t>
            </w:r>
          </w:p>
        </w:tc>
      </w:tr>
      <w:tr w:rsidR="001E738C" w:rsidRPr="000B7D2F" w14:paraId="20D6F520" w14:textId="77777777" w:rsidTr="00E924E9">
        <w:tc>
          <w:tcPr>
            <w:tcW w:w="704" w:type="dxa"/>
          </w:tcPr>
          <w:p w14:paraId="42ED50BD"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253F2D97"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bCs/>
                <w:color w:val="000000"/>
                <w:sz w:val="28"/>
                <w:szCs w:val="28"/>
                <w:lang w:val="kk-KZ"/>
              </w:rPr>
              <w:t>«Діни экстремизм – бейбітшілік пен тұрақтылыққа төнген қауіп» ақпараттық сағат</w:t>
            </w:r>
          </w:p>
        </w:tc>
        <w:tc>
          <w:tcPr>
            <w:tcW w:w="3118" w:type="dxa"/>
            <w:vMerge/>
            <w:tcBorders>
              <w:bottom w:val="nil"/>
            </w:tcBorders>
          </w:tcPr>
          <w:p w14:paraId="03C4C5E9"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2EE93D22"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p w14:paraId="44DB11C0" w14:textId="77777777" w:rsidR="001E738C" w:rsidRPr="000B7D2F" w:rsidRDefault="001E738C" w:rsidP="001E738C">
            <w:pPr>
              <w:contextualSpacing/>
              <w:jc w:val="center"/>
              <w:rPr>
                <w:rFonts w:ascii="Times New Roman" w:hAnsi="Times New Roman" w:cs="Times New Roman"/>
                <w:color w:val="000000"/>
                <w:sz w:val="28"/>
                <w:szCs w:val="28"/>
                <w:lang w:val="kk-KZ"/>
              </w:rPr>
            </w:pPr>
          </w:p>
        </w:tc>
        <w:tc>
          <w:tcPr>
            <w:tcW w:w="1560" w:type="dxa"/>
          </w:tcPr>
          <w:p w14:paraId="2344C8C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ақпан</w:t>
            </w:r>
          </w:p>
        </w:tc>
      </w:tr>
      <w:tr w:rsidR="001E738C" w:rsidRPr="000B7D2F" w14:paraId="3E8CE712" w14:textId="77777777" w:rsidTr="00E924E9">
        <w:tc>
          <w:tcPr>
            <w:tcW w:w="704" w:type="dxa"/>
          </w:tcPr>
          <w:p w14:paraId="71869202"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6379" w:type="dxa"/>
          </w:tcPr>
          <w:p w14:paraId="529C383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«Ұлттық киім – ұрпаққа  мұра» сән апталығы</w:t>
            </w:r>
          </w:p>
        </w:tc>
        <w:tc>
          <w:tcPr>
            <w:tcW w:w="3118" w:type="dxa"/>
            <w:vMerge w:val="restart"/>
            <w:tcBorders>
              <w:top w:val="nil"/>
            </w:tcBorders>
          </w:tcPr>
          <w:p w14:paraId="4E252F3B"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0391CC72"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B5CD502" w14:textId="77777777" w:rsidR="001E738C" w:rsidRPr="000B7D2F" w:rsidRDefault="001E738C" w:rsidP="001E738C">
            <w:pPr>
              <w:contextualSpacing/>
              <w:jc w:val="center"/>
              <w:rPr>
                <w:rFonts w:ascii="Times New Roman" w:hAnsi="Times New Roman" w:cs="Times New Roman"/>
                <w:color w:val="000000"/>
                <w:sz w:val="28"/>
                <w:szCs w:val="28"/>
              </w:rPr>
            </w:pPr>
            <w:r w:rsidRPr="000B7D2F">
              <w:rPr>
                <w:rFonts w:ascii="Times New Roman" w:hAnsi="Times New Roman" w:cs="Times New Roman"/>
                <w:color w:val="000000"/>
                <w:sz w:val="28"/>
                <w:szCs w:val="28"/>
                <w:lang w:val="kk-KZ"/>
              </w:rPr>
              <w:t>Сынып жетекшілер</w:t>
            </w:r>
          </w:p>
        </w:tc>
        <w:tc>
          <w:tcPr>
            <w:tcW w:w="1560" w:type="dxa"/>
          </w:tcPr>
          <w:p w14:paraId="03646BE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w:t>
            </w:r>
          </w:p>
        </w:tc>
      </w:tr>
      <w:tr w:rsidR="001E738C" w:rsidRPr="000B7D2F" w14:paraId="75282337" w14:textId="77777777" w:rsidTr="00E924E9">
        <w:tc>
          <w:tcPr>
            <w:tcW w:w="704" w:type="dxa"/>
          </w:tcPr>
          <w:p w14:paraId="3E896911"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13.</w:t>
            </w:r>
          </w:p>
        </w:tc>
        <w:tc>
          <w:tcPr>
            <w:tcW w:w="6379" w:type="dxa"/>
          </w:tcPr>
          <w:p w14:paraId="38908E9D"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«Ұмыт болған ұлттық тағамдар» бейне түсірілім</w:t>
            </w:r>
          </w:p>
        </w:tc>
        <w:tc>
          <w:tcPr>
            <w:tcW w:w="3118" w:type="dxa"/>
            <w:vMerge/>
          </w:tcPr>
          <w:p w14:paraId="1CBBE3EB"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6F2381C4"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40361C6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76ECCAAC"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наурыз</w:t>
            </w:r>
          </w:p>
        </w:tc>
      </w:tr>
      <w:tr w:rsidR="001E738C" w:rsidRPr="000B7D2F" w14:paraId="12876DE0" w14:textId="77777777" w:rsidTr="00E924E9">
        <w:trPr>
          <w:trHeight w:val="669"/>
        </w:trPr>
        <w:tc>
          <w:tcPr>
            <w:tcW w:w="704" w:type="dxa"/>
          </w:tcPr>
          <w:p w14:paraId="1FDBE334"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14.</w:t>
            </w:r>
          </w:p>
        </w:tc>
        <w:tc>
          <w:tcPr>
            <w:tcW w:w="6379" w:type="dxa"/>
          </w:tcPr>
          <w:p w14:paraId="51A7FCDC"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«Тарихтан тағылым – өткенге тағзым»</w:t>
            </w:r>
          </w:p>
          <w:p w14:paraId="349C5BE4"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/31 мамыр саяси қуғын-сүргін және ашаршылық құрбандарын еске алу күні/ тәрбие сағаты</w:t>
            </w:r>
          </w:p>
        </w:tc>
        <w:tc>
          <w:tcPr>
            <w:tcW w:w="3118" w:type="dxa"/>
            <w:vMerge/>
          </w:tcPr>
          <w:p w14:paraId="6D7DF6BE"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146FCAB7"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1FC09358" w14:textId="77777777" w:rsidR="001E738C" w:rsidRPr="000B7D2F" w:rsidRDefault="001E738C" w:rsidP="001E738C">
            <w:pPr>
              <w:pStyle w:val="TableParagraph"/>
              <w:ind w:left="0"/>
              <w:contextualSpacing/>
              <w:jc w:val="center"/>
              <w:rPr>
                <w:color w:val="000000"/>
                <w:sz w:val="28"/>
                <w:szCs w:val="28"/>
                <w:lang w:val="kk-KZ"/>
              </w:rPr>
            </w:pPr>
          </w:p>
        </w:tc>
        <w:tc>
          <w:tcPr>
            <w:tcW w:w="1560" w:type="dxa"/>
          </w:tcPr>
          <w:p w14:paraId="39E147AC"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мамыр</w:t>
            </w:r>
          </w:p>
        </w:tc>
      </w:tr>
      <w:tr w:rsidR="001E738C" w:rsidRPr="000B7D2F" w14:paraId="27A17D8C" w14:textId="77777777" w:rsidTr="00E924E9">
        <w:tc>
          <w:tcPr>
            <w:tcW w:w="704" w:type="dxa"/>
          </w:tcPr>
          <w:p w14:paraId="708EDC6D"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15.</w:t>
            </w:r>
          </w:p>
        </w:tc>
        <w:tc>
          <w:tcPr>
            <w:tcW w:w="6379" w:type="dxa"/>
          </w:tcPr>
          <w:p w14:paraId="33AB2853" w14:textId="77777777" w:rsidR="001E738C" w:rsidRPr="000B7D2F" w:rsidRDefault="001E738C" w:rsidP="001E738C">
            <w:pPr>
              <w:shd w:val="clear" w:color="auto" w:fill="FFFFFF"/>
              <w:contextualSpacing/>
              <w:jc w:val="center"/>
              <w:textAlignment w:val="baseline"/>
              <w:rPr>
                <w:rFonts w:ascii="Times New Roman" w:hAnsi="Times New Roman" w:cs="Times New Roman"/>
                <w:color w:val="000000"/>
                <w:sz w:val="28"/>
                <w:szCs w:val="28"/>
                <w:lang w:val="kk-KZ"/>
              </w:rPr>
            </w:pPr>
            <w:r w:rsidRPr="000B7D2F">
              <w:rPr>
                <w:rFonts w:ascii="Times New Roman" w:hAnsi="Times New Roman" w:cs="Times New Roman"/>
                <w:bCs/>
                <w:color w:val="000000"/>
                <w:sz w:val="28"/>
                <w:szCs w:val="28"/>
                <w:bdr w:val="none" w:sz="0" w:space="0" w:color="auto" w:frame="1"/>
                <w:lang w:val="kk-KZ"/>
              </w:rPr>
              <w:t>«Ұлы ұлттың баласы, ұлықта Домбыраңды!»</w:t>
            </w:r>
          </w:p>
          <w:p w14:paraId="4836D331" w14:textId="77777777" w:rsidR="001E738C" w:rsidRPr="000B7D2F" w:rsidRDefault="001E738C" w:rsidP="001E738C">
            <w:pPr>
              <w:shd w:val="clear" w:color="auto" w:fill="FFFFFF"/>
              <w:contextualSpacing/>
              <w:jc w:val="center"/>
              <w:textAlignment w:val="baseline"/>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(Ұлттық домбыра күні) мерекелік кеш</w:t>
            </w:r>
          </w:p>
        </w:tc>
        <w:tc>
          <w:tcPr>
            <w:tcW w:w="3118" w:type="dxa"/>
            <w:vMerge/>
          </w:tcPr>
          <w:p w14:paraId="7A50CCDF"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08D0918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446CC8E1"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Үйірме жетекшілері</w:t>
            </w:r>
          </w:p>
        </w:tc>
        <w:tc>
          <w:tcPr>
            <w:tcW w:w="1560" w:type="dxa"/>
          </w:tcPr>
          <w:p w14:paraId="1C6346D8"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маусым</w:t>
            </w:r>
          </w:p>
        </w:tc>
      </w:tr>
      <w:tr w:rsidR="001E738C" w:rsidRPr="000B7D2F" w14:paraId="2B35C4EA" w14:textId="77777777" w:rsidTr="000B7D2F">
        <w:tc>
          <w:tcPr>
            <w:tcW w:w="14596" w:type="dxa"/>
            <w:gridSpan w:val="5"/>
          </w:tcPr>
          <w:p w14:paraId="795A3CB9" w14:textId="77777777" w:rsidR="001E738C" w:rsidRPr="000B7D2F" w:rsidRDefault="001E738C" w:rsidP="001E738C">
            <w:pPr>
              <w:pStyle w:val="TableParagraph"/>
              <w:contextualSpacing/>
              <w:jc w:val="center"/>
              <w:rPr>
                <w:b/>
                <w:iCs/>
                <w:color w:val="000000"/>
                <w:sz w:val="28"/>
                <w:szCs w:val="28"/>
                <w:lang w:val="kk-KZ"/>
              </w:rPr>
            </w:pPr>
            <w:r w:rsidRPr="000B7D2F">
              <w:rPr>
                <w:b/>
                <w:iCs/>
                <w:color w:val="000000"/>
                <w:sz w:val="28"/>
                <w:szCs w:val="28"/>
              </w:rPr>
              <w:t>IV</w:t>
            </w:r>
            <w:r w:rsidRPr="000B7D2F">
              <w:rPr>
                <w:b/>
                <w:iCs/>
                <w:color w:val="000000"/>
                <w:sz w:val="28"/>
                <w:szCs w:val="28"/>
                <w:lang w:val="kk-KZ"/>
              </w:rPr>
              <w:t>.</w:t>
            </w:r>
            <w:r w:rsidRPr="000B7D2F">
              <w:rPr>
                <w:b/>
                <w:iCs/>
                <w:color w:val="000000"/>
                <w:sz w:val="28"/>
                <w:szCs w:val="28"/>
                <w:lang w:val="ru-RU"/>
              </w:rPr>
              <w:t xml:space="preserve"> </w:t>
            </w:r>
            <w:r w:rsidRPr="000B7D2F">
              <w:rPr>
                <w:b/>
                <w:iCs/>
                <w:color w:val="000000"/>
                <w:sz w:val="28"/>
                <w:szCs w:val="28"/>
                <w:lang w:val="kk-KZ"/>
              </w:rPr>
              <w:t>ОТБАСЫЛЫҚ ТӘРБИЕ</w:t>
            </w:r>
          </w:p>
          <w:p w14:paraId="15D86F62" w14:textId="77777777" w:rsidR="001E738C" w:rsidRPr="000B7D2F" w:rsidRDefault="001E738C" w:rsidP="001E738C">
            <w:pPr>
              <w:pStyle w:val="TableParagraph"/>
              <w:contextualSpacing/>
              <w:jc w:val="both"/>
              <w:rPr>
                <w:b/>
                <w:iCs/>
                <w:color w:val="000000"/>
                <w:sz w:val="28"/>
                <w:szCs w:val="28"/>
                <w:lang w:val="kk-KZ"/>
              </w:rPr>
            </w:pPr>
            <w:r w:rsidRPr="000B7D2F">
              <w:rPr>
                <w:b/>
                <w:spacing w:val="2"/>
                <w:sz w:val="28"/>
                <w:szCs w:val="28"/>
                <w:lang w:val="kk-KZ" w:eastAsia="ru-RU"/>
              </w:rPr>
              <w:t xml:space="preserve">        Мақсаты</w:t>
            </w:r>
            <w:r w:rsidRPr="000B7D2F">
              <w:rPr>
                <w:spacing w:val="2"/>
                <w:sz w:val="28"/>
                <w:szCs w:val="28"/>
                <w:lang w:val="kk-KZ" w:eastAsia="ru-RU"/>
              </w:rPr>
              <w:t xml:space="preserve">: </w:t>
            </w:r>
            <w:r w:rsidRPr="000B7D2F">
              <w:rPr>
                <w:color w:val="000000"/>
                <w:spacing w:val="2"/>
                <w:sz w:val="28"/>
                <w:szCs w:val="28"/>
                <w:shd w:val="clear" w:color="auto" w:fill="FFFFFF"/>
                <w:lang w:val="kk-KZ"/>
              </w:rPr>
              <w:t>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1E738C" w:rsidRPr="000B7D2F" w14:paraId="16871292" w14:textId="77777777" w:rsidTr="00E924E9">
        <w:tc>
          <w:tcPr>
            <w:tcW w:w="704" w:type="dxa"/>
          </w:tcPr>
          <w:p w14:paraId="48D01555"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Pr>
          <w:p w14:paraId="71CF2CED"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«Отбасы-бақыт мекені»</w:t>
            </w:r>
          </w:p>
          <w:p w14:paraId="33FB7224"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/арнайы жоспар, апталық/</w:t>
            </w:r>
          </w:p>
          <w:p w14:paraId="5056943C" w14:textId="77777777" w:rsidR="001E738C" w:rsidRPr="000B7D2F" w:rsidRDefault="001E738C" w:rsidP="001E738C">
            <w:pPr>
              <w:pStyle w:val="TableParagraph"/>
              <w:contextualSpacing/>
              <w:jc w:val="center"/>
              <w:rPr>
                <w:color w:val="000000"/>
                <w:sz w:val="28"/>
                <w:szCs w:val="28"/>
                <w:lang w:val="kk-KZ"/>
              </w:rPr>
            </w:pPr>
          </w:p>
        </w:tc>
        <w:tc>
          <w:tcPr>
            <w:tcW w:w="3118" w:type="dxa"/>
            <w:vMerge w:val="restart"/>
            <w:tcBorders>
              <w:bottom w:val="nil"/>
            </w:tcBorders>
          </w:tcPr>
          <w:p w14:paraId="2481B4BD"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Жанұядағы ата-анамен  бала арасындағы қарым қатынас нығая түседі.</w:t>
            </w:r>
          </w:p>
          <w:p w14:paraId="1EFF8291" w14:textId="77777777" w:rsidR="001E738C" w:rsidRPr="000B7D2F" w:rsidRDefault="001E738C" w:rsidP="001E738C">
            <w:pPr>
              <w:contextualSpacing/>
              <w:jc w:val="center"/>
              <w:rPr>
                <w:rFonts w:ascii="Times New Roman" w:hAnsi="Times New Roman" w:cs="Times New Roman"/>
                <w:sz w:val="28"/>
                <w:szCs w:val="28"/>
                <w:lang w:val="kk-KZ"/>
              </w:rPr>
            </w:pPr>
          </w:p>
          <w:p w14:paraId="4B40A83A" w14:textId="77777777" w:rsidR="001E738C" w:rsidRPr="000B7D2F" w:rsidRDefault="001E738C" w:rsidP="001E738C">
            <w:pPr>
              <w:contextualSpacing/>
              <w:jc w:val="center"/>
              <w:rPr>
                <w:rFonts w:ascii="Times New Roman" w:hAnsi="Times New Roman" w:cs="Times New Roman"/>
                <w:sz w:val="28"/>
                <w:szCs w:val="28"/>
                <w:lang w:val="kk-KZ"/>
              </w:rPr>
            </w:pPr>
          </w:p>
          <w:p w14:paraId="0A8291B7" w14:textId="77777777" w:rsidR="001E738C" w:rsidRPr="000B7D2F" w:rsidRDefault="001E738C" w:rsidP="001E738C">
            <w:pPr>
              <w:pStyle w:val="TableParagraph"/>
              <w:ind w:left="40"/>
              <w:contextualSpacing/>
              <w:jc w:val="center"/>
              <w:rPr>
                <w:color w:val="000000"/>
                <w:sz w:val="28"/>
                <w:szCs w:val="28"/>
                <w:lang w:val="kk-KZ"/>
              </w:rPr>
            </w:pPr>
          </w:p>
          <w:p w14:paraId="4E1CC863"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41404C91"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lastRenderedPageBreak/>
              <w:t>ДТІЖО</w:t>
            </w:r>
          </w:p>
          <w:p w14:paraId="5AC61EE8"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Мектеп психологі</w:t>
            </w:r>
          </w:p>
          <w:p w14:paraId="7D9C8803"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Әлеуметтік педагог</w:t>
            </w:r>
          </w:p>
          <w:p w14:paraId="791AE435"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Өзін-өзі тану және бақыт фракциясы</w:t>
            </w:r>
          </w:p>
        </w:tc>
        <w:tc>
          <w:tcPr>
            <w:tcW w:w="1560" w:type="dxa"/>
          </w:tcPr>
          <w:p w14:paraId="17B1AEAE"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қыркүйек</w:t>
            </w:r>
          </w:p>
        </w:tc>
      </w:tr>
      <w:tr w:rsidR="001E738C" w:rsidRPr="000B7D2F" w14:paraId="714A4C13" w14:textId="77777777" w:rsidTr="00E924E9">
        <w:tc>
          <w:tcPr>
            <w:tcW w:w="704" w:type="dxa"/>
          </w:tcPr>
          <w:p w14:paraId="56E017D8"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2.</w:t>
            </w:r>
          </w:p>
        </w:tc>
        <w:tc>
          <w:tcPr>
            <w:tcW w:w="6379" w:type="dxa"/>
          </w:tcPr>
          <w:p w14:paraId="6DFFAB22"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Бала тәрбиесіндегі отбасы ролін көтеру. «Отбасы - мектеп» жобасы аясында мектепте «Аталар мектебі», «Әжелер мектебі», «Әкелер мектебі», «Аналар мектебі» құру.</w:t>
            </w:r>
          </w:p>
          <w:p w14:paraId="04552640"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/Арнайы жоспарлар әзірлеу/</w:t>
            </w:r>
          </w:p>
        </w:tc>
        <w:tc>
          <w:tcPr>
            <w:tcW w:w="3118" w:type="dxa"/>
            <w:vMerge/>
            <w:tcBorders>
              <w:bottom w:val="nil"/>
            </w:tcBorders>
          </w:tcPr>
          <w:p w14:paraId="51A91222"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5E29749F"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776BE288"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«Аналар», «Әкелер» кеңесінің төрайымы, төрағасы</w:t>
            </w:r>
          </w:p>
        </w:tc>
        <w:tc>
          <w:tcPr>
            <w:tcW w:w="1560" w:type="dxa"/>
          </w:tcPr>
          <w:p w14:paraId="00DE7565"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қыркүйек</w:t>
            </w:r>
          </w:p>
        </w:tc>
      </w:tr>
      <w:tr w:rsidR="001E738C" w:rsidRPr="000B7D2F" w14:paraId="41A13C78" w14:textId="77777777" w:rsidTr="00E924E9">
        <w:tc>
          <w:tcPr>
            <w:tcW w:w="704" w:type="dxa"/>
          </w:tcPr>
          <w:p w14:paraId="4A55716F"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3.</w:t>
            </w:r>
          </w:p>
        </w:tc>
        <w:tc>
          <w:tcPr>
            <w:tcW w:w="6379" w:type="dxa"/>
          </w:tcPr>
          <w:p w14:paraId="4AED905B"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«Бір отбасы – бір кітап» </w:t>
            </w:r>
          </w:p>
          <w:p w14:paraId="16C7D584"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Сурет, бейне түсірілім байқауы</w:t>
            </w:r>
          </w:p>
          <w:p w14:paraId="0B56F65C" w14:textId="77777777" w:rsidR="001E738C" w:rsidRPr="000B7D2F" w:rsidRDefault="001E738C" w:rsidP="001E738C">
            <w:pPr>
              <w:pStyle w:val="TableParagraph"/>
              <w:contextualSpacing/>
              <w:jc w:val="center"/>
              <w:rPr>
                <w:color w:val="000000"/>
                <w:sz w:val="28"/>
                <w:szCs w:val="28"/>
                <w:lang w:val="kk-KZ"/>
              </w:rPr>
            </w:pPr>
          </w:p>
        </w:tc>
        <w:tc>
          <w:tcPr>
            <w:tcW w:w="3118" w:type="dxa"/>
            <w:vMerge/>
            <w:tcBorders>
              <w:bottom w:val="nil"/>
            </w:tcBorders>
          </w:tcPr>
          <w:p w14:paraId="2235CCE3"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0501F36A"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Кітапханашы</w:t>
            </w:r>
          </w:p>
          <w:p w14:paraId="36E3DFE8"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5F119C2C"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68F1A35F" w14:textId="77777777" w:rsidTr="00E924E9">
        <w:tc>
          <w:tcPr>
            <w:tcW w:w="704" w:type="dxa"/>
          </w:tcPr>
          <w:p w14:paraId="6199A46E"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Pr>
          <w:p w14:paraId="5E45EBD2"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«Әкем айтқан нақыл сөз...» </w:t>
            </w:r>
          </w:p>
          <w:p w14:paraId="3B74CBA7"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«Айтарым бар...» ток-шоу</w:t>
            </w:r>
          </w:p>
          <w:p w14:paraId="0AB5A2E2"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Borders>
              <w:bottom w:val="nil"/>
            </w:tcBorders>
          </w:tcPr>
          <w:p w14:paraId="75366A13"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43906106"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14E7026B"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«Әкелер» клубы</w:t>
            </w:r>
          </w:p>
          <w:p w14:paraId="7D54712C" w14:textId="77777777" w:rsidR="001E738C" w:rsidRPr="000B7D2F" w:rsidRDefault="001E738C" w:rsidP="001E738C">
            <w:pPr>
              <w:pStyle w:val="TableParagraph"/>
              <w:contextualSpacing/>
              <w:jc w:val="center"/>
              <w:rPr>
                <w:color w:val="000000"/>
                <w:sz w:val="28"/>
                <w:szCs w:val="28"/>
                <w:lang w:val="kk-KZ"/>
              </w:rPr>
            </w:pPr>
          </w:p>
        </w:tc>
        <w:tc>
          <w:tcPr>
            <w:tcW w:w="1560" w:type="dxa"/>
          </w:tcPr>
          <w:p w14:paraId="2B86AEEE"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3F4BF025" w14:textId="77777777" w:rsidTr="00E924E9">
        <w:tc>
          <w:tcPr>
            <w:tcW w:w="704" w:type="dxa"/>
          </w:tcPr>
          <w:p w14:paraId="1915553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6379" w:type="dxa"/>
          </w:tcPr>
          <w:p w14:paraId="627319C9" w14:textId="77777777" w:rsidR="001E738C" w:rsidRPr="000B7D2F" w:rsidRDefault="001E738C" w:rsidP="001E738C">
            <w:pPr>
              <w:pStyle w:val="TableParagraph"/>
              <w:ind w:left="40"/>
              <w:contextualSpacing/>
              <w:jc w:val="center"/>
              <w:rPr>
                <w:color w:val="000000"/>
                <w:sz w:val="28"/>
                <w:szCs w:val="28"/>
                <w:lang w:val="ru-RU" w:eastAsia="ru-RU"/>
              </w:rPr>
            </w:pPr>
            <w:r w:rsidRPr="000B7D2F">
              <w:rPr>
                <w:color w:val="000000"/>
                <w:sz w:val="28"/>
                <w:szCs w:val="28"/>
                <w:lang w:val="ru-RU" w:eastAsia="ru-RU"/>
              </w:rPr>
              <w:t>«</w:t>
            </w:r>
            <w:r w:rsidRPr="000B7D2F">
              <w:rPr>
                <w:color w:val="000000"/>
                <w:sz w:val="28"/>
                <w:szCs w:val="28"/>
                <w:lang w:val="kk-KZ" w:eastAsia="ru-RU"/>
              </w:rPr>
              <w:t>Ата-ана бала тәрбиесіне жауапты ма?</w:t>
            </w:r>
            <w:r w:rsidRPr="000B7D2F">
              <w:rPr>
                <w:color w:val="000000"/>
                <w:sz w:val="28"/>
                <w:szCs w:val="28"/>
                <w:lang w:val="ru-RU" w:eastAsia="ru-RU"/>
              </w:rPr>
              <w:t>»</w:t>
            </w:r>
            <w:r w:rsidRPr="000B7D2F">
              <w:rPr>
                <w:color w:val="000000"/>
                <w:sz w:val="28"/>
                <w:szCs w:val="28"/>
                <w:lang w:val="kk-KZ" w:eastAsia="ru-RU"/>
              </w:rPr>
              <w:t xml:space="preserve"> дебат</w:t>
            </w:r>
          </w:p>
          <w:p w14:paraId="74B1290E"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Borders>
              <w:bottom w:val="nil"/>
            </w:tcBorders>
          </w:tcPr>
          <w:p w14:paraId="4B80F3A6" w14:textId="77777777" w:rsidR="001E738C" w:rsidRPr="000B7D2F" w:rsidRDefault="001E738C" w:rsidP="001E738C">
            <w:pPr>
              <w:pStyle w:val="TableParagraph"/>
              <w:ind w:left="40"/>
              <w:contextualSpacing/>
              <w:jc w:val="center"/>
              <w:rPr>
                <w:color w:val="000000"/>
                <w:sz w:val="28"/>
                <w:szCs w:val="28"/>
                <w:lang w:val="ru-RU"/>
              </w:rPr>
            </w:pPr>
          </w:p>
        </w:tc>
        <w:tc>
          <w:tcPr>
            <w:tcW w:w="2835" w:type="dxa"/>
          </w:tcPr>
          <w:p w14:paraId="2D1000F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Дене тәрбиесі пән бірлестігі</w:t>
            </w:r>
          </w:p>
        </w:tc>
        <w:tc>
          <w:tcPr>
            <w:tcW w:w="1560" w:type="dxa"/>
          </w:tcPr>
          <w:p w14:paraId="5A02FA5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1E738C" w:rsidRPr="000B7D2F" w14:paraId="7B82ACAE" w14:textId="77777777" w:rsidTr="00E924E9">
        <w:tc>
          <w:tcPr>
            <w:tcW w:w="704" w:type="dxa"/>
          </w:tcPr>
          <w:p w14:paraId="5F4888EA"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7CB9722A" w14:textId="77777777" w:rsidR="001E738C" w:rsidRPr="000B7D2F" w:rsidRDefault="001E738C" w:rsidP="001E738C">
            <w:pPr>
              <w:contextualSpacing/>
              <w:jc w:val="center"/>
              <w:rPr>
                <w:rFonts w:ascii="Times New Roman" w:hAnsi="Times New Roman" w:cs="Times New Roman"/>
                <w:color w:val="000000"/>
                <w:sz w:val="28"/>
                <w:szCs w:val="28"/>
                <w:lang w:val="kk-KZ" w:eastAsia="ru-RU"/>
              </w:rPr>
            </w:pPr>
            <w:r w:rsidRPr="000B7D2F">
              <w:rPr>
                <w:rFonts w:ascii="Times New Roman" w:hAnsi="Times New Roman" w:cs="Times New Roman"/>
                <w:color w:val="000000"/>
                <w:sz w:val="28"/>
                <w:szCs w:val="28"/>
                <w:lang w:val="kk-KZ"/>
              </w:rPr>
              <w:t>«Әкеге-ізет, анаға – құрмет»</w:t>
            </w:r>
            <w:r w:rsidRPr="000B7D2F">
              <w:rPr>
                <w:rFonts w:ascii="Times New Roman" w:hAnsi="Times New Roman" w:cs="Times New Roman"/>
                <w:color w:val="000000"/>
                <w:sz w:val="28"/>
                <w:szCs w:val="28"/>
                <w:lang w:val="kk-KZ" w:eastAsia="ru-RU"/>
              </w:rPr>
              <w:t xml:space="preserve"> </w:t>
            </w:r>
          </w:p>
          <w:p w14:paraId="715DAA71"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eastAsia="ru-RU"/>
              </w:rPr>
              <w:t>Дөңгелек үстел</w:t>
            </w:r>
          </w:p>
        </w:tc>
        <w:tc>
          <w:tcPr>
            <w:tcW w:w="3118" w:type="dxa"/>
            <w:vMerge/>
            <w:tcBorders>
              <w:bottom w:val="nil"/>
            </w:tcBorders>
          </w:tcPr>
          <w:p w14:paraId="3160B48D" w14:textId="77777777" w:rsidR="001E738C" w:rsidRPr="000B7D2F" w:rsidRDefault="001E738C" w:rsidP="001E738C">
            <w:pPr>
              <w:pStyle w:val="TableParagraph"/>
              <w:ind w:left="40"/>
              <w:contextualSpacing/>
              <w:jc w:val="center"/>
              <w:rPr>
                <w:color w:val="000000"/>
                <w:sz w:val="28"/>
                <w:szCs w:val="28"/>
                <w:lang w:val="kk-KZ" w:eastAsia="ru-RU"/>
              </w:rPr>
            </w:pPr>
          </w:p>
        </w:tc>
        <w:tc>
          <w:tcPr>
            <w:tcW w:w="2835" w:type="dxa"/>
          </w:tcPr>
          <w:p w14:paraId="65FB56AB"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жетекшілері</w:t>
            </w:r>
          </w:p>
        </w:tc>
        <w:tc>
          <w:tcPr>
            <w:tcW w:w="1560" w:type="dxa"/>
          </w:tcPr>
          <w:p w14:paraId="7638C8F7"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1E738C" w:rsidRPr="000B7D2F" w14:paraId="4D26F4CA" w14:textId="77777777" w:rsidTr="00E924E9">
        <w:tc>
          <w:tcPr>
            <w:tcW w:w="704" w:type="dxa"/>
          </w:tcPr>
          <w:p w14:paraId="5F278047"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09710162"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«Ең үздік – 30 отбасы»</w:t>
            </w:r>
          </w:p>
          <w:p w14:paraId="4F4EBB0E"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eastAsia="ru-RU"/>
              </w:rPr>
              <w:t>(Тәуелсіздікке-30 жыл)</w:t>
            </w:r>
            <w:r w:rsidRPr="000B7D2F">
              <w:rPr>
                <w:color w:val="000000"/>
                <w:sz w:val="28"/>
                <w:szCs w:val="28"/>
                <w:lang w:val="kk-KZ"/>
              </w:rPr>
              <w:t xml:space="preserve"> Байқау</w:t>
            </w:r>
          </w:p>
        </w:tc>
        <w:tc>
          <w:tcPr>
            <w:tcW w:w="3118" w:type="dxa"/>
            <w:vMerge/>
            <w:tcBorders>
              <w:bottom w:val="nil"/>
            </w:tcBorders>
          </w:tcPr>
          <w:p w14:paraId="1A6AF99B"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14F669E8"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4C499E68" w14:textId="77777777" w:rsidR="001E738C" w:rsidRPr="000B7D2F" w:rsidRDefault="001E738C" w:rsidP="001E738C">
            <w:pPr>
              <w:pStyle w:val="TableParagraph"/>
              <w:ind w:left="0"/>
              <w:contextualSpacing/>
              <w:jc w:val="center"/>
              <w:rPr>
                <w:color w:val="000000"/>
                <w:sz w:val="28"/>
                <w:szCs w:val="28"/>
                <w:lang w:val="kk-KZ"/>
              </w:rPr>
            </w:pPr>
          </w:p>
        </w:tc>
        <w:tc>
          <w:tcPr>
            <w:tcW w:w="1560" w:type="dxa"/>
          </w:tcPr>
          <w:p w14:paraId="3F4ECD4E"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желтоқсан</w:t>
            </w:r>
          </w:p>
        </w:tc>
      </w:tr>
      <w:tr w:rsidR="001E738C" w:rsidRPr="000B7D2F" w14:paraId="263A628B" w14:textId="77777777" w:rsidTr="00E924E9">
        <w:tc>
          <w:tcPr>
            <w:tcW w:w="704" w:type="dxa"/>
          </w:tcPr>
          <w:p w14:paraId="6A89BFD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4191D933"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«Отбасылық таланттар» </w:t>
            </w:r>
          </w:p>
          <w:p w14:paraId="13464C8D"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Отбасылық шығармашылық фестивалі</w:t>
            </w:r>
          </w:p>
        </w:tc>
        <w:tc>
          <w:tcPr>
            <w:tcW w:w="3118" w:type="dxa"/>
            <w:vMerge/>
            <w:tcBorders>
              <w:bottom w:val="nil"/>
            </w:tcBorders>
          </w:tcPr>
          <w:p w14:paraId="0AF37A98"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39B2C3A1"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1A07C9FD"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37DCA1DD"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қаңтар</w:t>
            </w:r>
          </w:p>
        </w:tc>
      </w:tr>
      <w:tr w:rsidR="001E738C" w:rsidRPr="000B7D2F" w14:paraId="51A66F79" w14:textId="77777777" w:rsidTr="00E924E9">
        <w:tc>
          <w:tcPr>
            <w:tcW w:w="704" w:type="dxa"/>
          </w:tcPr>
          <w:p w14:paraId="28E33E5F"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30DC8E1E"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«Бақытты отбасы-зорлық зомбылықсыз әлем» Әңгіме, кеңес</w:t>
            </w:r>
          </w:p>
          <w:p w14:paraId="1844D2F1" w14:textId="77777777" w:rsidR="001E738C" w:rsidRPr="000B7D2F" w:rsidRDefault="001E738C" w:rsidP="001E738C">
            <w:pPr>
              <w:contextualSpacing/>
              <w:jc w:val="center"/>
              <w:rPr>
                <w:rFonts w:ascii="Times New Roman" w:hAnsi="Times New Roman" w:cs="Times New Roman"/>
                <w:color w:val="000000"/>
                <w:sz w:val="28"/>
                <w:szCs w:val="28"/>
                <w:lang w:val="kk-KZ"/>
              </w:rPr>
            </w:pPr>
          </w:p>
        </w:tc>
        <w:tc>
          <w:tcPr>
            <w:tcW w:w="3118" w:type="dxa"/>
            <w:vMerge w:val="restart"/>
            <w:tcBorders>
              <w:top w:val="nil"/>
            </w:tcBorders>
          </w:tcPr>
          <w:p w14:paraId="235D2A50"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482D12D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4385212"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Мектеп психологі</w:t>
            </w:r>
          </w:p>
          <w:p w14:paraId="7FB12419"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Әлеуметтік педагог</w:t>
            </w:r>
          </w:p>
        </w:tc>
        <w:tc>
          <w:tcPr>
            <w:tcW w:w="1560" w:type="dxa"/>
          </w:tcPr>
          <w:p w14:paraId="49C2CFB0"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ақпан</w:t>
            </w:r>
          </w:p>
        </w:tc>
      </w:tr>
      <w:tr w:rsidR="001E738C" w:rsidRPr="000B7D2F" w14:paraId="7896FE99" w14:textId="77777777" w:rsidTr="00E924E9">
        <w:tc>
          <w:tcPr>
            <w:tcW w:w="704" w:type="dxa"/>
          </w:tcPr>
          <w:p w14:paraId="790F5B4E"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5D2EC42F" w14:textId="77777777" w:rsidR="001E738C" w:rsidRPr="000B7D2F" w:rsidRDefault="001E738C" w:rsidP="001E738C">
            <w:pPr>
              <w:pStyle w:val="TableParagraph"/>
              <w:ind w:left="40"/>
              <w:contextualSpacing/>
              <w:jc w:val="center"/>
              <w:rPr>
                <w:rFonts w:eastAsia="Calibri"/>
                <w:color w:val="000000"/>
                <w:sz w:val="28"/>
                <w:szCs w:val="28"/>
                <w:lang w:val="kk-KZ" w:eastAsia="ru-RU"/>
              </w:rPr>
            </w:pPr>
            <w:r w:rsidRPr="000B7D2F">
              <w:rPr>
                <w:rFonts w:eastAsia="Calibri"/>
                <w:color w:val="000000"/>
                <w:sz w:val="28"/>
                <w:szCs w:val="28"/>
                <w:lang w:val="kk-KZ" w:eastAsia="ru-RU"/>
              </w:rPr>
              <w:t xml:space="preserve">«Анама арнаймын» </w:t>
            </w:r>
          </w:p>
          <w:p w14:paraId="66291ADC" w14:textId="77777777" w:rsidR="001E738C" w:rsidRPr="000B7D2F" w:rsidRDefault="001E738C" w:rsidP="001E738C">
            <w:pPr>
              <w:pStyle w:val="TableParagraph"/>
              <w:ind w:left="40"/>
              <w:contextualSpacing/>
              <w:jc w:val="center"/>
              <w:rPr>
                <w:rFonts w:eastAsia="Calibri"/>
                <w:color w:val="000000"/>
                <w:sz w:val="28"/>
                <w:szCs w:val="28"/>
                <w:lang w:val="kk-KZ" w:eastAsia="ru-RU"/>
              </w:rPr>
            </w:pPr>
            <w:r w:rsidRPr="000B7D2F">
              <w:rPr>
                <w:rFonts w:eastAsia="Calibri"/>
                <w:color w:val="000000"/>
                <w:sz w:val="28"/>
                <w:szCs w:val="28"/>
                <w:lang w:val="kk-KZ" w:eastAsia="ru-RU"/>
              </w:rPr>
              <w:t>Акция</w:t>
            </w:r>
          </w:p>
          <w:p w14:paraId="51F85751"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Pr>
          <w:p w14:paraId="3F3A9FC2" w14:textId="77777777" w:rsidR="001E738C" w:rsidRPr="000B7D2F" w:rsidRDefault="001E738C" w:rsidP="001E738C">
            <w:pPr>
              <w:pStyle w:val="TableParagraph"/>
              <w:ind w:left="40"/>
              <w:contextualSpacing/>
              <w:jc w:val="center"/>
              <w:rPr>
                <w:color w:val="000000"/>
                <w:sz w:val="28"/>
                <w:szCs w:val="28"/>
                <w:shd w:val="clear" w:color="auto" w:fill="FFFFFF"/>
                <w:lang w:val="kk-KZ" w:eastAsia="ru-RU"/>
              </w:rPr>
            </w:pPr>
          </w:p>
        </w:tc>
        <w:tc>
          <w:tcPr>
            <w:tcW w:w="2835" w:type="dxa"/>
          </w:tcPr>
          <w:p w14:paraId="470FAD71"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3F7DAB5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Тәлімгер</w:t>
            </w:r>
          </w:p>
          <w:p w14:paraId="5322A934"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жетекшілері</w:t>
            </w:r>
          </w:p>
        </w:tc>
        <w:tc>
          <w:tcPr>
            <w:tcW w:w="1560" w:type="dxa"/>
          </w:tcPr>
          <w:p w14:paraId="73C21B1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w:t>
            </w:r>
          </w:p>
        </w:tc>
      </w:tr>
      <w:tr w:rsidR="001E738C" w:rsidRPr="000B7D2F" w14:paraId="53A44FBF" w14:textId="77777777" w:rsidTr="00E924E9">
        <w:tc>
          <w:tcPr>
            <w:tcW w:w="704" w:type="dxa"/>
          </w:tcPr>
          <w:p w14:paraId="53B2367B"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76E0F31C"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 xml:space="preserve">«Екі жұлдыз» отбасылық ән байқауы </w:t>
            </w:r>
          </w:p>
        </w:tc>
        <w:tc>
          <w:tcPr>
            <w:tcW w:w="3118" w:type="dxa"/>
            <w:vMerge/>
          </w:tcPr>
          <w:p w14:paraId="2EDB5EA0"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30C9F7DE"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4F36CE06"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Тәлімгер</w:t>
            </w:r>
          </w:p>
        </w:tc>
        <w:tc>
          <w:tcPr>
            <w:tcW w:w="1560" w:type="dxa"/>
          </w:tcPr>
          <w:p w14:paraId="048A95DF"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сәуір</w:t>
            </w:r>
          </w:p>
        </w:tc>
      </w:tr>
      <w:tr w:rsidR="001E738C" w:rsidRPr="000B7D2F" w14:paraId="7A1BF42A" w14:textId="77777777" w:rsidTr="00E924E9">
        <w:tc>
          <w:tcPr>
            <w:tcW w:w="704" w:type="dxa"/>
          </w:tcPr>
          <w:p w14:paraId="61943404"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6379" w:type="dxa"/>
          </w:tcPr>
          <w:p w14:paraId="0D9C714C"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«Оқырмандар отбасы» оқырмандар байқауы</w:t>
            </w:r>
          </w:p>
          <w:p w14:paraId="45B31D0B"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Pr>
          <w:p w14:paraId="036DFDD3"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2DAF3E6D"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36FAACF8"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Кітапханашылар</w:t>
            </w:r>
          </w:p>
        </w:tc>
        <w:tc>
          <w:tcPr>
            <w:tcW w:w="1560" w:type="dxa"/>
          </w:tcPr>
          <w:p w14:paraId="49CA89F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мамыр</w:t>
            </w:r>
          </w:p>
        </w:tc>
      </w:tr>
      <w:tr w:rsidR="001E738C" w:rsidRPr="000B7D2F" w14:paraId="4850E7FD" w14:textId="77777777" w:rsidTr="00E924E9">
        <w:tc>
          <w:tcPr>
            <w:tcW w:w="704" w:type="dxa"/>
          </w:tcPr>
          <w:p w14:paraId="1D72DFE1"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13.</w:t>
            </w:r>
          </w:p>
        </w:tc>
        <w:tc>
          <w:tcPr>
            <w:tcW w:w="6379" w:type="dxa"/>
          </w:tcPr>
          <w:p w14:paraId="5B036E83"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«Әкелер күні» халықаралық мерекесі шеңберінде</w:t>
            </w:r>
          </w:p>
          <w:p w14:paraId="2DB38523"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«Менің әкем – жақсы адам»</w:t>
            </w:r>
          </w:p>
          <w:p w14:paraId="5B07589E"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/арнайы жоспар, апталық/</w:t>
            </w:r>
          </w:p>
          <w:p w14:paraId="43DF9B7C"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Pr>
          <w:p w14:paraId="745CC813"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26746D8D"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5B9B7C62"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«Әкелер» кеңесінің төрағасы</w:t>
            </w:r>
          </w:p>
        </w:tc>
        <w:tc>
          <w:tcPr>
            <w:tcW w:w="1560" w:type="dxa"/>
          </w:tcPr>
          <w:p w14:paraId="76FFA459"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маусым</w:t>
            </w:r>
          </w:p>
        </w:tc>
      </w:tr>
      <w:tr w:rsidR="001E738C" w:rsidRPr="000B7D2F" w14:paraId="300B9B46" w14:textId="77777777" w:rsidTr="000B7D2F">
        <w:tc>
          <w:tcPr>
            <w:tcW w:w="14596" w:type="dxa"/>
            <w:gridSpan w:val="5"/>
          </w:tcPr>
          <w:p w14:paraId="62E09FE9" w14:textId="77777777" w:rsidR="001E738C" w:rsidRPr="000B7D2F" w:rsidRDefault="001E738C" w:rsidP="001E738C">
            <w:pPr>
              <w:pStyle w:val="TableParagraph"/>
              <w:ind w:left="0"/>
              <w:contextualSpacing/>
              <w:jc w:val="center"/>
              <w:rPr>
                <w:b/>
                <w:color w:val="000000"/>
                <w:sz w:val="28"/>
                <w:szCs w:val="28"/>
                <w:lang w:val="ru-RU"/>
              </w:rPr>
            </w:pPr>
            <w:r w:rsidRPr="000B7D2F">
              <w:rPr>
                <w:b/>
                <w:color w:val="000000"/>
                <w:sz w:val="28"/>
                <w:szCs w:val="28"/>
              </w:rPr>
              <w:t>V</w:t>
            </w:r>
            <w:r w:rsidRPr="000B7D2F">
              <w:rPr>
                <w:b/>
                <w:color w:val="000000"/>
                <w:sz w:val="28"/>
                <w:szCs w:val="28"/>
                <w:lang w:val="kk-KZ"/>
              </w:rPr>
              <w:t>.</w:t>
            </w:r>
            <w:r w:rsidRPr="000B7D2F">
              <w:rPr>
                <w:b/>
                <w:color w:val="000000"/>
                <w:sz w:val="28"/>
                <w:szCs w:val="28"/>
                <w:lang w:val="ru-RU"/>
              </w:rPr>
              <w:t xml:space="preserve"> ЕҢБЕК, ЭКОНОМИКАЛЫҚ ЖӘНЕ  ЭКОЛОГИЯЛЫҚ ТӘРБИЕ</w:t>
            </w:r>
          </w:p>
          <w:p w14:paraId="5E63A707" w14:textId="77777777" w:rsidR="001E738C" w:rsidRPr="000B7D2F" w:rsidRDefault="001E738C" w:rsidP="001E738C">
            <w:pPr>
              <w:pStyle w:val="TableParagraph"/>
              <w:ind w:left="-120"/>
              <w:contextualSpacing/>
              <w:jc w:val="both"/>
              <w:rPr>
                <w:b/>
                <w:color w:val="000000"/>
                <w:sz w:val="28"/>
                <w:szCs w:val="28"/>
                <w:lang w:val="ru-RU"/>
              </w:rPr>
            </w:pPr>
            <w:r w:rsidRPr="000B7D2F">
              <w:rPr>
                <w:b/>
                <w:spacing w:val="2"/>
                <w:sz w:val="28"/>
                <w:szCs w:val="28"/>
                <w:lang w:val="ru-RU" w:eastAsia="ru-RU"/>
              </w:rPr>
              <w:t xml:space="preserve">        </w:t>
            </w:r>
            <w:r w:rsidRPr="000B7D2F">
              <w:rPr>
                <w:b/>
                <w:spacing w:val="2"/>
                <w:sz w:val="28"/>
                <w:szCs w:val="28"/>
                <w:lang w:val="kk-KZ" w:eastAsia="ru-RU"/>
              </w:rPr>
              <w:t>Мақсаты:</w:t>
            </w:r>
            <w:r w:rsidRPr="000B7D2F">
              <w:rPr>
                <w:spacing w:val="2"/>
                <w:sz w:val="28"/>
                <w:szCs w:val="28"/>
                <w:lang w:val="kk-KZ" w:eastAsia="ru-RU"/>
              </w:rPr>
              <w:t xml:space="preserve"> </w:t>
            </w:r>
            <w:r w:rsidRPr="000B7D2F">
              <w:rPr>
                <w:color w:val="000000"/>
                <w:spacing w:val="2"/>
                <w:sz w:val="28"/>
                <w:szCs w:val="28"/>
                <w:shd w:val="clear" w:color="auto" w:fill="FFFFFF"/>
                <w:lang w:val="kk-KZ"/>
              </w:rPr>
              <w:t>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w:t>
            </w:r>
          </w:p>
        </w:tc>
      </w:tr>
      <w:tr w:rsidR="001E738C" w:rsidRPr="000B7D2F" w14:paraId="5BB8ED74" w14:textId="77777777" w:rsidTr="00E924E9">
        <w:tc>
          <w:tcPr>
            <w:tcW w:w="704" w:type="dxa"/>
          </w:tcPr>
          <w:p w14:paraId="48509D34"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Pr>
          <w:p w14:paraId="57ABA663"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«Еңбек - елдің мұраты» жобасы аясында апталық</w:t>
            </w:r>
          </w:p>
          <w:p w14:paraId="6F1AFD47"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/арнайы жоспар, апталық/</w:t>
            </w:r>
          </w:p>
        </w:tc>
        <w:tc>
          <w:tcPr>
            <w:tcW w:w="3118" w:type="dxa"/>
            <w:vMerge w:val="restart"/>
          </w:tcPr>
          <w:p w14:paraId="79737A6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Еңбек қызметінің</w:t>
            </w:r>
          </w:p>
          <w:p w14:paraId="5E2C0474"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сан алуан түрлеріне жауапкерші</w:t>
            </w:r>
          </w:p>
          <w:p w14:paraId="59B3CF26"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лікпен қарауға ұмтылады.</w:t>
            </w:r>
          </w:p>
          <w:p w14:paraId="621ECC0E"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52871A77"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240F17DB"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tc>
        <w:tc>
          <w:tcPr>
            <w:tcW w:w="1560" w:type="dxa"/>
          </w:tcPr>
          <w:p w14:paraId="7212F11E"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қыркүйек</w:t>
            </w:r>
          </w:p>
        </w:tc>
      </w:tr>
      <w:tr w:rsidR="001E738C" w:rsidRPr="000B7D2F" w14:paraId="68E1DD6C" w14:textId="77777777" w:rsidTr="00E924E9">
        <w:tc>
          <w:tcPr>
            <w:tcW w:w="704" w:type="dxa"/>
          </w:tcPr>
          <w:p w14:paraId="607A682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w:t>
            </w:r>
          </w:p>
        </w:tc>
        <w:tc>
          <w:tcPr>
            <w:tcW w:w="6379" w:type="dxa"/>
          </w:tcPr>
          <w:p w14:paraId="52FAD1BF" w14:textId="77777777" w:rsidR="001E738C" w:rsidRPr="000B7D2F" w:rsidRDefault="001E738C" w:rsidP="001E738C">
            <w:pPr>
              <w:pStyle w:val="TableParagraph"/>
              <w:ind w:left="0"/>
              <w:contextualSpacing/>
              <w:jc w:val="center"/>
              <w:rPr>
                <w:color w:val="000000"/>
                <w:spacing w:val="3"/>
                <w:sz w:val="28"/>
                <w:szCs w:val="28"/>
                <w:lang w:val="kk-KZ"/>
              </w:rPr>
            </w:pPr>
            <w:r w:rsidRPr="000B7D2F">
              <w:rPr>
                <w:color w:val="000000"/>
                <w:spacing w:val="3"/>
                <w:sz w:val="28"/>
                <w:szCs w:val="28"/>
                <w:lang w:val="kk-KZ"/>
              </w:rPr>
              <w:t>«Сан салалы мамандық бар» таныстырылым</w:t>
            </w:r>
          </w:p>
        </w:tc>
        <w:tc>
          <w:tcPr>
            <w:tcW w:w="3118" w:type="dxa"/>
            <w:vMerge/>
          </w:tcPr>
          <w:p w14:paraId="7B4D78F4"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6626306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Мектеп парламенті</w:t>
            </w:r>
          </w:p>
        </w:tc>
        <w:tc>
          <w:tcPr>
            <w:tcW w:w="1560" w:type="dxa"/>
          </w:tcPr>
          <w:p w14:paraId="621C0B14" w14:textId="77777777" w:rsidR="001E738C" w:rsidRPr="000B7D2F" w:rsidRDefault="001E738C" w:rsidP="001E738C">
            <w:pPr>
              <w:pStyle w:val="TableParagraph"/>
              <w:contextualSpacing/>
              <w:jc w:val="center"/>
              <w:rPr>
                <w:color w:val="000000"/>
                <w:sz w:val="28"/>
                <w:szCs w:val="28"/>
                <w:lang w:val="kk-KZ"/>
              </w:rPr>
            </w:pPr>
          </w:p>
        </w:tc>
      </w:tr>
      <w:tr w:rsidR="001E738C" w:rsidRPr="000B7D2F" w14:paraId="4F13979D" w14:textId="77777777" w:rsidTr="00E924E9">
        <w:tc>
          <w:tcPr>
            <w:tcW w:w="704" w:type="dxa"/>
          </w:tcPr>
          <w:p w14:paraId="3BF86C4D"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3.</w:t>
            </w:r>
          </w:p>
        </w:tc>
        <w:tc>
          <w:tcPr>
            <w:tcW w:w="6379" w:type="dxa"/>
          </w:tcPr>
          <w:p w14:paraId="445F874F"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 xml:space="preserve">«Менің бизнес идеяларым» </w:t>
            </w:r>
          </w:p>
          <w:p w14:paraId="1FD6CA87"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Бизнес-идея байқауы</w:t>
            </w:r>
          </w:p>
          <w:p w14:paraId="0E2454F1" w14:textId="77777777" w:rsidR="001E738C" w:rsidRPr="000B7D2F" w:rsidRDefault="001E738C" w:rsidP="001E738C">
            <w:pPr>
              <w:pStyle w:val="TableParagraph"/>
              <w:contextualSpacing/>
              <w:jc w:val="center"/>
              <w:rPr>
                <w:color w:val="000000"/>
                <w:sz w:val="28"/>
                <w:szCs w:val="28"/>
                <w:lang w:val="kk-KZ"/>
              </w:rPr>
            </w:pPr>
          </w:p>
        </w:tc>
        <w:tc>
          <w:tcPr>
            <w:tcW w:w="3118" w:type="dxa"/>
            <w:vMerge/>
          </w:tcPr>
          <w:p w14:paraId="22DB685C"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563F5DD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Кәсіптік бизнес негіздері пән мұғалімдері</w:t>
            </w:r>
          </w:p>
          <w:p w14:paraId="5800322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1A91310E"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1B57A638" w14:textId="77777777" w:rsidTr="00E924E9">
        <w:tc>
          <w:tcPr>
            <w:tcW w:w="704" w:type="dxa"/>
          </w:tcPr>
          <w:p w14:paraId="3DAC3E5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Pr>
          <w:p w14:paraId="13E0ADC8"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eastAsia="ru-RU"/>
              </w:rPr>
              <w:t>«Гүлмен мектепке» Акция</w:t>
            </w:r>
          </w:p>
        </w:tc>
        <w:tc>
          <w:tcPr>
            <w:tcW w:w="3118" w:type="dxa"/>
            <w:vMerge/>
          </w:tcPr>
          <w:p w14:paraId="2D779624" w14:textId="77777777" w:rsidR="001E738C" w:rsidRPr="000B7D2F" w:rsidRDefault="001E738C" w:rsidP="001E738C">
            <w:pPr>
              <w:pStyle w:val="TableParagraph"/>
              <w:ind w:left="40"/>
              <w:contextualSpacing/>
              <w:jc w:val="center"/>
              <w:rPr>
                <w:color w:val="000000"/>
                <w:sz w:val="28"/>
                <w:szCs w:val="28"/>
                <w:lang w:val="ru-RU"/>
              </w:rPr>
            </w:pPr>
          </w:p>
        </w:tc>
        <w:tc>
          <w:tcPr>
            <w:tcW w:w="2835" w:type="dxa"/>
          </w:tcPr>
          <w:p w14:paraId="5FC7BDA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Тәлімгер</w:t>
            </w:r>
          </w:p>
          <w:p w14:paraId="0CC413C1" w14:textId="77777777" w:rsidR="001E738C" w:rsidRPr="000B7D2F" w:rsidRDefault="001E738C" w:rsidP="001E738C">
            <w:pPr>
              <w:contextualSpacing/>
              <w:jc w:val="center"/>
              <w:rPr>
                <w:rFonts w:ascii="Times New Roman" w:hAnsi="Times New Roman" w:cs="Times New Roman"/>
                <w:color w:val="000000"/>
                <w:sz w:val="28"/>
                <w:szCs w:val="28"/>
              </w:rPr>
            </w:pPr>
            <w:r w:rsidRPr="000B7D2F">
              <w:rPr>
                <w:rFonts w:ascii="Times New Roman" w:hAnsi="Times New Roman" w:cs="Times New Roman"/>
                <w:color w:val="000000"/>
                <w:sz w:val="28"/>
                <w:szCs w:val="28"/>
                <w:lang w:val="kk-KZ"/>
              </w:rPr>
              <w:t>Сынып жетекшілері</w:t>
            </w:r>
          </w:p>
        </w:tc>
        <w:tc>
          <w:tcPr>
            <w:tcW w:w="1560" w:type="dxa"/>
          </w:tcPr>
          <w:p w14:paraId="5936834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1E738C" w:rsidRPr="000B7D2F" w14:paraId="6E6C5248" w14:textId="77777777" w:rsidTr="00E924E9">
        <w:tc>
          <w:tcPr>
            <w:tcW w:w="704" w:type="dxa"/>
          </w:tcPr>
          <w:p w14:paraId="0C90813F"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6379" w:type="dxa"/>
          </w:tcPr>
          <w:p w14:paraId="1EBB0BA1"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Су мен электр энергиясын үнемдеуге бағытталған «Үнемділік инноваторы» </w:t>
            </w:r>
          </w:p>
          <w:p w14:paraId="08B9ECBE"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Жарнамалық жұмыстар конкурсы</w:t>
            </w:r>
          </w:p>
        </w:tc>
        <w:tc>
          <w:tcPr>
            <w:tcW w:w="3118" w:type="dxa"/>
            <w:vMerge/>
          </w:tcPr>
          <w:p w14:paraId="5FBBF2EA"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4862D632"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Физика және информатика пән бірлестігі</w:t>
            </w:r>
          </w:p>
        </w:tc>
        <w:tc>
          <w:tcPr>
            <w:tcW w:w="1560" w:type="dxa"/>
          </w:tcPr>
          <w:p w14:paraId="12C0182E"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қараша</w:t>
            </w:r>
          </w:p>
        </w:tc>
      </w:tr>
      <w:tr w:rsidR="001E738C" w:rsidRPr="000B7D2F" w14:paraId="64150100" w14:textId="77777777" w:rsidTr="00E924E9">
        <w:tc>
          <w:tcPr>
            <w:tcW w:w="704" w:type="dxa"/>
          </w:tcPr>
          <w:p w14:paraId="4C9D8F7D"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539687A6"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rPr>
              <w:t>«Жарнама жасау өнері»</w:t>
            </w:r>
            <w:r w:rsidRPr="000B7D2F">
              <w:rPr>
                <w:color w:val="000000"/>
                <w:sz w:val="28"/>
                <w:szCs w:val="28"/>
                <w:lang w:val="kk-KZ" w:eastAsia="ru-RU"/>
              </w:rPr>
              <w:t xml:space="preserve"> </w:t>
            </w:r>
          </w:p>
          <w:p w14:paraId="50DED1F5"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Шеберлік сағаты</w:t>
            </w:r>
          </w:p>
        </w:tc>
        <w:tc>
          <w:tcPr>
            <w:tcW w:w="3118" w:type="dxa"/>
            <w:vMerge/>
          </w:tcPr>
          <w:p w14:paraId="0F297800" w14:textId="77777777" w:rsidR="001E738C" w:rsidRPr="000B7D2F" w:rsidRDefault="001E738C" w:rsidP="001E738C">
            <w:pPr>
              <w:pStyle w:val="TableParagraph"/>
              <w:ind w:left="40"/>
              <w:contextualSpacing/>
              <w:jc w:val="center"/>
              <w:rPr>
                <w:color w:val="000000"/>
                <w:sz w:val="28"/>
                <w:szCs w:val="28"/>
                <w:lang w:val="kk-KZ" w:eastAsia="ru-RU"/>
              </w:rPr>
            </w:pPr>
          </w:p>
        </w:tc>
        <w:tc>
          <w:tcPr>
            <w:tcW w:w="2835" w:type="dxa"/>
          </w:tcPr>
          <w:p w14:paraId="44ED633A" w14:textId="77777777" w:rsidR="001E738C" w:rsidRPr="000B7D2F" w:rsidRDefault="001E738C" w:rsidP="001E738C">
            <w:pPr>
              <w:contextualSpacing/>
              <w:jc w:val="center"/>
              <w:rPr>
                <w:rFonts w:ascii="Times New Roman" w:hAnsi="Times New Roman" w:cs="Times New Roman"/>
                <w:sz w:val="28"/>
                <w:szCs w:val="28"/>
              </w:rPr>
            </w:pPr>
            <w:r w:rsidRPr="000B7D2F">
              <w:rPr>
                <w:rFonts w:ascii="Times New Roman" w:hAnsi="Times New Roman" w:cs="Times New Roman"/>
                <w:sz w:val="28"/>
                <w:szCs w:val="28"/>
              </w:rPr>
              <w:t>Сынып жетекшілері</w:t>
            </w:r>
          </w:p>
        </w:tc>
        <w:tc>
          <w:tcPr>
            <w:tcW w:w="1560" w:type="dxa"/>
          </w:tcPr>
          <w:p w14:paraId="62048FFE"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желтоқсан</w:t>
            </w:r>
          </w:p>
        </w:tc>
      </w:tr>
      <w:tr w:rsidR="001E738C" w:rsidRPr="000B7D2F" w14:paraId="25B6D1F4" w14:textId="77777777" w:rsidTr="00E924E9">
        <w:tc>
          <w:tcPr>
            <w:tcW w:w="704" w:type="dxa"/>
          </w:tcPr>
          <w:p w14:paraId="14D4554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30D7B346"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«Ер дәулеті еңбек» </w:t>
            </w:r>
          </w:p>
          <w:p w14:paraId="5E05464A"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Шеберлік сағат</w:t>
            </w:r>
          </w:p>
        </w:tc>
        <w:tc>
          <w:tcPr>
            <w:tcW w:w="3118" w:type="dxa"/>
            <w:vMerge/>
          </w:tcPr>
          <w:p w14:paraId="0B667820"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751B2509"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Технология пән мұғалімдері</w:t>
            </w:r>
          </w:p>
        </w:tc>
        <w:tc>
          <w:tcPr>
            <w:tcW w:w="1560" w:type="dxa"/>
          </w:tcPr>
          <w:p w14:paraId="2D68BA10"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қаңтар</w:t>
            </w:r>
          </w:p>
        </w:tc>
      </w:tr>
      <w:tr w:rsidR="001E738C" w:rsidRPr="000B7D2F" w14:paraId="283E7EB0" w14:textId="77777777" w:rsidTr="00E924E9">
        <w:trPr>
          <w:trHeight w:val="787"/>
        </w:trPr>
        <w:tc>
          <w:tcPr>
            <w:tcW w:w="704" w:type="dxa"/>
          </w:tcPr>
          <w:p w14:paraId="71A144D2"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52DA1B8F"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rPr>
              <w:t xml:space="preserve">«Мамандықтар </w:t>
            </w:r>
            <w:r w:rsidRPr="000B7D2F">
              <w:rPr>
                <w:color w:val="000000"/>
                <w:sz w:val="28"/>
                <w:szCs w:val="28"/>
              </w:rPr>
              <w:t>әлемін</w:t>
            </w:r>
            <w:r w:rsidRPr="000B7D2F">
              <w:rPr>
                <w:color w:val="000000"/>
                <w:sz w:val="28"/>
                <w:szCs w:val="28"/>
                <w:lang w:val="kk-KZ"/>
              </w:rPr>
              <w:t xml:space="preserve"> ашамыз»</w:t>
            </w:r>
            <w:r w:rsidRPr="000B7D2F">
              <w:rPr>
                <w:color w:val="000000"/>
                <w:sz w:val="28"/>
                <w:szCs w:val="28"/>
                <w:lang w:val="kk-KZ" w:eastAsia="ru-RU"/>
              </w:rPr>
              <w:t xml:space="preserve"> </w:t>
            </w:r>
          </w:p>
          <w:p w14:paraId="14600CC0"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Форум</w:t>
            </w:r>
          </w:p>
          <w:p w14:paraId="43D5E662" w14:textId="77777777" w:rsidR="001E738C" w:rsidRPr="000B7D2F" w:rsidRDefault="001E738C" w:rsidP="001E738C">
            <w:pPr>
              <w:contextualSpacing/>
              <w:jc w:val="center"/>
              <w:rPr>
                <w:rFonts w:ascii="Times New Roman" w:hAnsi="Times New Roman" w:cs="Times New Roman"/>
                <w:color w:val="000000"/>
                <w:sz w:val="28"/>
                <w:szCs w:val="28"/>
                <w:lang w:val="kk-KZ"/>
              </w:rPr>
            </w:pPr>
          </w:p>
        </w:tc>
        <w:tc>
          <w:tcPr>
            <w:tcW w:w="3118" w:type="dxa"/>
            <w:vMerge/>
          </w:tcPr>
          <w:p w14:paraId="7FF4261F" w14:textId="77777777" w:rsidR="001E738C" w:rsidRPr="000B7D2F" w:rsidRDefault="001E738C" w:rsidP="001E738C">
            <w:pPr>
              <w:pStyle w:val="TableParagraph"/>
              <w:ind w:left="40"/>
              <w:contextualSpacing/>
              <w:jc w:val="center"/>
              <w:rPr>
                <w:color w:val="000000"/>
                <w:sz w:val="28"/>
                <w:szCs w:val="28"/>
                <w:lang w:val="ru-RU"/>
              </w:rPr>
            </w:pPr>
          </w:p>
        </w:tc>
        <w:tc>
          <w:tcPr>
            <w:tcW w:w="2835" w:type="dxa"/>
          </w:tcPr>
          <w:p w14:paraId="54678260"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22017452"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Тәлімгер</w:t>
            </w:r>
          </w:p>
          <w:p w14:paraId="2CD8204B"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Сынып жетекшілері</w:t>
            </w:r>
          </w:p>
        </w:tc>
        <w:tc>
          <w:tcPr>
            <w:tcW w:w="1560" w:type="dxa"/>
          </w:tcPr>
          <w:p w14:paraId="7A5BA10E"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ақпан</w:t>
            </w:r>
          </w:p>
        </w:tc>
      </w:tr>
      <w:tr w:rsidR="001E738C" w:rsidRPr="000B7D2F" w14:paraId="789888DC" w14:textId="77777777" w:rsidTr="00E924E9">
        <w:tc>
          <w:tcPr>
            <w:tcW w:w="704" w:type="dxa"/>
          </w:tcPr>
          <w:p w14:paraId="008EEF4C"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067EE36C" w14:textId="77777777" w:rsidR="001E738C" w:rsidRPr="000B7D2F" w:rsidRDefault="001E738C" w:rsidP="001E738C">
            <w:pPr>
              <w:pStyle w:val="TableParagraph"/>
              <w:ind w:left="40"/>
              <w:contextualSpacing/>
              <w:jc w:val="center"/>
              <w:rPr>
                <w:bCs/>
                <w:color w:val="000000"/>
                <w:sz w:val="28"/>
                <w:szCs w:val="28"/>
                <w:lang w:val="kk-KZ"/>
              </w:rPr>
            </w:pPr>
            <w:r w:rsidRPr="000B7D2F">
              <w:rPr>
                <w:bCs/>
                <w:color w:val="000000"/>
                <w:sz w:val="28"/>
                <w:szCs w:val="28"/>
                <w:lang w:val="kk-KZ"/>
              </w:rPr>
              <w:t xml:space="preserve">«Өлкенің киелі жерлеріне саяхат» </w:t>
            </w:r>
          </w:p>
          <w:p w14:paraId="4CE74B2D" w14:textId="77777777" w:rsidR="001E738C" w:rsidRPr="000B7D2F" w:rsidRDefault="001E738C" w:rsidP="001E738C">
            <w:pPr>
              <w:pStyle w:val="TableParagraph"/>
              <w:ind w:left="40"/>
              <w:contextualSpacing/>
              <w:jc w:val="center"/>
              <w:rPr>
                <w:color w:val="000000"/>
                <w:spacing w:val="-5"/>
                <w:sz w:val="28"/>
                <w:szCs w:val="28"/>
                <w:lang w:val="kk-KZ"/>
              </w:rPr>
            </w:pPr>
            <w:r w:rsidRPr="000B7D2F">
              <w:rPr>
                <w:bCs/>
                <w:color w:val="000000"/>
                <w:sz w:val="28"/>
                <w:szCs w:val="28"/>
                <w:lang w:val="kk-KZ"/>
              </w:rPr>
              <w:t xml:space="preserve">Жас блогерлерге арналған конкурс </w:t>
            </w:r>
            <w:r w:rsidRPr="000B7D2F">
              <w:rPr>
                <w:color w:val="000000"/>
                <w:spacing w:val="-5"/>
                <w:sz w:val="28"/>
                <w:szCs w:val="28"/>
                <w:lang w:val="kk-KZ"/>
              </w:rPr>
              <w:t xml:space="preserve">«Сурет» </w:t>
            </w:r>
            <w:r w:rsidRPr="000B7D2F">
              <w:rPr>
                <w:color w:val="000000"/>
                <w:spacing w:val="-5"/>
                <w:sz w:val="28"/>
                <w:szCs w:val="28"/>
                <w:lang w:val="kk-KZ"/>
              </w:rPr>
              <w:lastRenderedPageBreak/>
              <w:t>номинациясы</w:t>
            </w:r>
          </w:p>
          <w:p w14:paraId="603BD160" w14:textId="77777777" w:rsidR="001E738C" w:rsidRPr="000B7D2F" w:rsidRDefault="001E738C" w:rsidP="001E738C">
            <w:pPr>
              <w:tabs>
                <w:tab w:val="left" w:pos="65"/>
              </w:tabs>
              <w:contextualSpacing/>
              <w:jc w:val="center"/>
              <w:rPr>
                <w:rFonts w:ascii="Times New Roman" w:hAnsi="Times New Roman" w:cs="Times New Roman"/>
                <w:color w:val="000000"/>
                <w:sz w:val="28"/>
                <w:szCs w:val="28"/>
                <w:lang w:val="kk-KZ"/>
              </w:rPr>
            </w:pPr>
          </w:p>
        </w:tc>
        <w:tc>
          <w:tcPr>
            <w:tcW w:w="3118" w:type="dxa"/>
            <w:vMerge/>
          </w:tcPr>
          <w:p w14:paraId="71DC2A29" w14:textId="77777777" w:rsidR="001E738C" w:rsidRPr="000B7D2F" w:rsidRDefault="001E738C" w:rsidP="001E738C">
            <w:pPr>
              <w:pStyle w:val="TableParagraph"/>
              <w:ind w:left="40"/>
              <w:contextualSpacing/>
              <w:jc w:val="center"/>
              <w:rPr>
                <w:color w:val="000000"/>
                <w:sz w:val="28"/>
                <w:szCs w:val="28"/>
                <w:lang w:val="ru-RU"/>
              </w:rPr>
            </w:pPr>
          </w:p>
        </w:tc>
        <w:tc>
          <w:tcPr>
            <w:tcW w:w="2835" w:type="dxa"/>
          </w:tcPr>
          <w:p w14:paraId="264A6261"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EACE3E8"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Тәлімгер</w:t>
            </w:r>
          </w:p>
          <w:p w14:paraId="19AFE56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Сынып жетекшілері</w:t>
            </w:r>
          </w:p>
        </w:tc>
        <w:tc>
          <w:tcPr>
            <w:tcW w:w="1560" w:type="dxa"/>
          </w:tcPr>
          <w:p w14:paraId="0C000A51"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наурыз</w:t>
            </w:r>
          </w:p>
        </w:tc>
      </w:tr>
      <w:tr w:rsidR="001E738C" w:rsidRPr="000B7D2F" w14:paraId="27DA3F13" w14:textId="77777777" w:rsidTr="00E924E9">
        <w:tc>
          <w:tcPr>
            <w:tcW w:w="704" w:type="dxa"/>
          </w:tcPr>
          <w:p w14:paraId="0EC74C0C"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0EBD2009" w14:textId="77777777" w:rsidR="001E738C" w:rsidRPr="000B7D2F" w:rsidRDefault="001E738C" w:rsidP="001E738C">
            <w:pPr>
              <w:pStyle w:val="TableParagraph"/>
              <w:ind w:left="0"/>
              <w:contextualSpacing/>
              <w:jc w:val="center"/>
              <w:rPr>
                <w:rFonts w:eastAsia="Calibri"/>
                <w:color w:val="000000"/>
                <w:sz w:val="28"/>
                <w:szCs w:val="28"/>
                <w:lang w:val="kk-KZ" w:eastAsia="ru-RU"/>
              </w:rPr>
            </w:pPr>
            <w:r w:rsidRPr="000B7D2F">
              <w:rPr>
                <w:rFonts w:eastAsia="Calibri"/>
                <w:color w:val="000000"/>
                <w:sz w:val="28"/>
                <w:szCs w:val="28"/>
                <w:lang w:val="kk-KZ" w:eastAsia="ru-RU"/>
              </w:rPr>
              <w:t>«Барлық жағынан жетістікке жетудің сыры неде?»</w:t>
            </w:r>
            <w:r w:rsidRPr="000B7D2F">
              <w:rPr>
                <w:color w:val="000000"/>
                <w:sz w:val="28"/>
                <w:szCs w:val="28"/>
                <w:lang w:val="kk-KZ"/>
              </w:rPr>
              <w:t xml:space="preserve"> Дебат</w:t>
            </w:r>
          </w:p>
        </w:tc>
        <w:tc>
          <w:tcPr>
            <w:tcW w:w="3118" w:type="dxa"/>
            <w:vMerge/>
          </w:tcPr>
          <w:p w14:paraId="0882AB2D"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17ED8FC7"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Дебат  клубының жетекшісі</w:t>
            </w:r>
          </w:p>
        </w:tc>
        <w:tc>
          <w:tcPr>
            <w:tcW w:w="1560" w:type="dxa"/>
          </w:tcPr>
          <w:p w14:paraId="0FB18223"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сәуір</w:t>
            </w:r>
          </w:p>
        </w:tc>
      </w:tr>
      <w:tr w:rsidR="001E738C" w:rsidRPr="000B7D2F" w14:paraId="236B5F34" w14:textId="77777777" w:rsidTr="00E924E9">
        <w:tc>
          <w:tcPr>
            <w:tcW w:w="704" w:type="dxa"/>
          </w:tcPr>
          <w:p w14:paraId="7AB284E1"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2DA0A8CC"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«Бір реттік ыдыстардың пайдасы мен зияны туралы» Пікірталас</w:t>
            </w:r>
          </w:p>
          <w:p w14:paraId="077853BC"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Pr>
          <w:p w14:paraId="2E30FA90"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280920A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137A029"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Химия-биология бірлестігі</w:t>
            </w:r>
          </w:p>
        </w:tc>
        <w:tc>
          <w:tcPr>
            <w:tcW w:w="1560" w:type="dxa"/>
          </w:tcPr>
          <w:p w14:paraId="4E07FC6A"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мамыр</w:t>
            </w:r>
          </w:p>
        </w:tc>
      </w:tr>
      <w:tr w:rsidR="001E738C" w:rsidRPr="000B7D2F" w14:paraId="34DB1593" w14:textId="77777777" w:rsidTr="00E924E9">
        <w:tc>
          <w:tcPr>
            <w:tcW w:w="704" w:type="dxa"/>
          </w:tcPr>
          <w:p w14:paraId="69301405"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6379" w:type="dxa"/>
          </w:tcPr>
          <w:p w14:paraId="747D049E" w14:textId="77777777" w:rsidR="001E738C" w:rsidRPr="000B7D2F" w:rsidRDefault="001E738C" w:rsidP="001E738C">
            <w:pPr>
              <w:pStyle w:val="ae"/>
              <w:shd w:val="clear" w:color="auto" w:fill="FFFFFF"/>
              <w:spacing w:before="0" w:after="0"/>
              <w:contextualSpacing/>
              <w:jc w:val="center"/>
              <w:textAlignment w:val="baseline"/>
              <w:rPr>
                <w:color w:val="000000"/>
                <w:szCs w:val="28"/>
                <w:lang w:val="kk-KZ"/>
              </w:rPr>
            </w:pPr>
            <w:r w:rsidRPr="000B7D2F">
              <w:rPr>
                <w:bCs/>
                <w:color w:val="000000"/>
                <w:szCs w:val="28"/>
                <w:bdr w:val="none" w:sz="0" w:space="0" w:color="auto" w:frame="1"/>
                <w:lang w:val="kk-KZ"/>
              </w:rPr>
              <w:t>«Экология-бүкіл әлем тағдыры»</w:t>
            </w:r>
          </w:p>
          <w:p w14:paraId="7B270473" w14:textId="77777777" w:rsidR="001E738C" w:rsidRPr="000B7D2F" w:rsidRDefault="001E738C" w:rsidP="001E738C">
            <w:pPr>
              <w:pStyle w:val="ae"/>
              <w:shd w:val="clear" w:color="auto" w:fill="FFFFFF"/>
              <w:spacing w:before="0" w:after="0"/>
              <w:contextualSpacing/>
              <w:jc w:val="center"/>
              <w:textAlignment w:val="baseline"/>
              <w:rPr>
                <w:color w:val="000000"/>
                <w:szCs w:val="28"/>
                <w:lang w:val="kk-KZ"/>
              </w:rPr>
            </w:pPr>
            <w:r w:rsidRPr="000B7D2F">
              <w:rPr>
                <w:color w:val="000000"/>
                <w:szCs w:val="28"/>
                <w:lang w:val="kk-KZ"/>
              </w:rPr>
              <w:t>(5 маусым- Дүниежүзілік қоршаған ортаны қорғау күні).</w:t>
            </w:r>
          </w:p>
          <w:p w14:paraId="22E2B514" w14:textId="77777777" w:rsidR="001E738C" w:rsidRPr="000B7D2F" w:rsidRDefault="001E738C" w:rsidP="001E738C">
            <w:pPr>
              <w:tabs>
                <w:tab w:val="left" w:pos="644"/>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«Экология, өлкетану жане туризм орталығымен бірлескен жұмыстар ұйымдастыру.</w:t>
            </w:r>
          </w:p>
          <w:p w14:paraId="6E497922" w14:textId="77777777" w:rsidR="001E738C" w:rsidRPr="000B7D2F" w:rsidRDefault="001E738C" w:rsidP="001E738C">
            <w:pPr>
              <w:shd w:val="clear" w:color="auto" w:fill="FFFFFF"/>
              <w:ind w:left="40"/>
              <w:contextualSpacing/>
              <w:jc w:val="center"/>
              <w:textAlignment w:val="baseline"/>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Экологиялық ақпарат</w:t>
            </w:r>
          </w:p>
        </w:tc>
        <w:tc>
          <w:tcPr>
            <w:tcW w:w="3118" w:type="dxa"/>
            <w:vMerge/>
          </w:tcPr>
          <w:p w14:paraId="13B90863" w14:textId="77777777" w:rsidR="001E738C" w:rsidRPr="000B7D2F" w:rsidRDefault="001E738C" w:rsidP="001E738C">
            <w:pPr>
              <w:pStyle w:val="TableParagraph"/>
              <w:ind w:left="40"/>
              <w:contextualSpacing/>
              <w:jc w:val="center"/>
              <w:rPr>
                <w:color w:val="000000"/>
                <w:sz w:val="28"/>
                <w:szCs w:val="28"/>
              </w:rPr>
            </w:pPr>
          </w:p>
        </w:tc>
        <w:tc>
          <w:tcPr>
            <w:tcW w:w="2835" w:type="dxa"/>
          </w:tcPr>
          <w:p w14:paraId="3C837B5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1B1F3CA7"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Химия-биология бірлестігі</w:t>
            </w:r>
          </w:p>
        </w:tc>
        <w:tc>
          <w:tcPr>
            <w:tcW w:w="1560" w:type="dxa"/>
          </w:tcPr>
          <w:p w14:paraId="1866A52B"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маусым</w:t>
            </w:r>
          </w:p>
        </w:tc>
      </w:tr>
      <w:tr w:rsidR="001E738C" w:rsidRPr="006D5F1C" w14:paraId="533D00AB" w14:textId="77777777" w:rsidTr="000B7D2F">
        <w:tc>
          <w:tcPr>
            <w:tcW w:w="14596" w:type="dxa"/>
            <w:gridSpan w:val="5"/>
          </w:tcPr>
          <w:p w14:paraId="53D76FA9" w14:textId="77777777" w:rsidR="001E738C" w:rsidRPr="000B7D2F" w:rsidRDefault="001E738C" w:rsidP="001E738C">
            <w:pPr>
              <w:pStyle w:val="TableParagraph"/>
              <w:ind w:left="0"/>
              <w:contextualSpacing/>
              <w:jc w:val="center"/>
              <w:rPr>
                <w:b/>
                <w:color w:val="000000"/>
                <w:sz w:val="28"/>
                <w:szCs w:val="28"/>
                <w:lang w:val="kk-KZ"/>
              </w:rPr>
            </w:pPr>
            <w:r w:rsidRPr="000B7D2F">
              <w:rPr>
                <w:b/>
                <w:color w:val="000000"/>
                <w:sz w:val="28"/>
                <w:szCs w:val="28"/>
                <w:lang w:val="kk-KZ"/>
              </w:rPr>
              <w:t>VI. ЗИЯТКЕРЛІК ТӘРБИЕ, АҚПАРАТТЫҚ МӘДЕНИЕТ</w:t>
            </w:r>
            <w:r w:rsidRPr="000B7D2F">
              <w:rPr>
                <w:b/>
                <w:color w:val="000000"/>
                <w:sz w:val="28"/>
                <w:szCs w:val="28"/>
                <w:lang w:val="ru-RU"/>
              </w:rPr>
              <w:t xml:space="preserve"> </w:t>
            </w:r>
            <w:r w:rsidRPr="000B7D2F">
              <w:rPr>
                <w:b/>
                <w:color w:val="000000"/>
                <w:sz w:val="28"/>
                <w:szCs w:val="28"/>
                <w:lang w:val="kk-KZ"/>
              </w:rPr>
              <w:t>ТӘРБИЕСІ</w:t>
            </w:r>
          </w:p>
          <w:p w14:paraId="0AE37646" w14:textId="77777777" w:rsidR="001E738C" w:rsidRPr="000B7D2F" w:rsidRDefault="001E738C" w:rsidP="001E738C">
            <w:pPr>
              <w:pStyle w:val="TableParagraph"/>
              <w:ind w:left="0"/>
              <w:contextualSpacing/>
              <w:jc w:val="both"/>
              <w:rPr>
                <w:b/>
                <w:color w:val="000000"/>
                <w:sz w:val="28"/>
                <w:szCs w:val="28"/>
                <w:lang w:val="kk-KZ"/>
              </w:rPr>
            </w:pPr>
            <w:r w:rsidRPr="000B7D2F">
              <w:rPr>
                <w:b/>
                <w:color w:val="000000"/>
                <w:spacing w:val="2"/>
                <w:sz w:val="28"/>
                <w:szCs w:val="28"/>
                <w:shd w:val="clear" w:color="auto" w:fill="FFFFFF"/>
                <w:lang w:val="kk-KZ"/>
              </w:rPr>
              <w:t xml:space="preserve">         Мақсаты:</w:t>
            </w:r>
            <w:r w:rsidRPr="000B7D2F">
              <w:rPr>
                <w:color w:val="000000"/>
                <w:spacing w:val="2"/>
                <w:sz w:val="28"/>
                <w:szCs w:val="28"/>
                <w:shd w:val="clear" w:color="auto" w:fill="FFFFFF"/>
                <w:lang w:val="kk-KZ"/>
              </w:rPr>
              <w:t xml:space="preserve">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r w:rsidRPr="000B7D2F">
              <w:rPr>
                <w:color w:val="000000"/>
                <w:sz w:val="28"/>
                <w:szCs w:val="28"/>
                <w:lang w:val="kk-KZ"/>
              </w:rPr>
              <w:t>.</w:t>
            </w:r>
          </w:p>
        </w:tc>
      </w:tr>
      <w:tr w:rsidR="001E738C" w:rsidRPr="000B7D2F" w14:paraId="200FF99B" w14:textId="77777777" w:rsidTr="00E924E9">
        <w:tc>
          <w:tcPr>
            <w:tcW w:w="704" w:type="dxa"/>
          </w:tcPr>
          <w:p w14:paraId="664F8486"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Pr>
          <w:p w14:paraId="139BF1CF"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«Ұшқыр ой алаңы» мектеп оқушыларының қоғалысы </w:t>
            </w:r>
          </w:p>
          <w:p w14:paraId="60983F9B"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Дебат</w:t>
            </w:r>
          </w:p>
          <w:p w14:paraId="4BCCF9FF"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val="restart"/>
          </w:tcPr>
          <w:p w14:paraId="119F7991"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Оқушылар</w:t>
            </w:r>
          </w:p>
          <w:p w14:paraId="2E075F8E" w14:textId="77777777" w:rsidR="001E738C" w:rsidRPr="000B7D2F" w:rsidRDefault="001E738C" w:rsidP="001E738C">
            <w:pPr>
              <w:pStyle w:val="TableParagraph"/>
              <w:ind w:left="40"/>
              <w:contextualSpacing/>
              <w:jc w:val="center"/>
              <w:rPr>
                <w:color w:val="000000"/>
                <w:sz w:val="28"/>
                <w:szCs w:val="28"/>
                <w:lang w:val="kk-KZ" w:eastAsia="ru-RU"/>
              </w:rPr>
            </w:pPr>
            <w:r w:rsidRPr="000B7D2F">
              <w:rPr>
                <w:sz w:val="28"/>
                <w:szCs w:val="28"/>
                <w:lang w:val="kk-KZ"/>
              </w:rPr>
              <w:t>дың белсенді ойлау қызметін дамытуды, олардың санасын шынайы, қарапайым біліммен байытуды, ойлау қабілетін арттыруды қалыптастырады.</w:t>
            </w:r>
          </w:p>
          <w:p w14:paraId="6BE9A70C" w14:textId="77777777" w:rsidR="001E738C" w:rsidRPr="000B7D2F" w:rsidRDefault="001E738C" w:rsidP="001E738C">
            <w:pPr>
              <w:pStyle w:val="TableParagraph"/>
              <w:ind w:left="40"/>
              <w:contextualSpacing/>
              <w:jc w:val="center"/>
              <w:rPr>
                <w:color w:val="000000"/>
                <w:sz w:val="28"/>
                <w:szCs w:val="28"/>
                <w:lang w:val="kk-KZ" w:eastAsia="ru-RU"/>
              </w:rPr>
            </w:pPr>
          </w:p>
          <w:p w14:paraId="7DBA56BD"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709E99B4"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lastRenderedPageBreak/>
              <w:t>Дебат фракциясы</w:t>
            </w:r>
          </w:p>
          <w:p w14:paraId="0F7B70C6"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Мектеп директорының тәрбие – ісі жөніндегі орынбасарлары</w:t>
            </w:r>
          </w:p>
        </w:tc>
        <w:tc>
          <w:tcPr>
            <w:tcW w:w="1560" w:type="dxa"/>
          </w:tcPr>
          <w:p w14:paraId="0DA22271"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қыркүйек</w:t>
            </w:r>
          </w:p>
        </w:tc>
      </w:tr>
      <w:tr w:rsidR="001E738C" w:rsidRPr="000B7D2F" w14:paraId="0BDCDB7F" w14:textId="77777777" w:rsidTr="00E924E9">
        <w:trPr>
          <w:trHeight w:val="869"/>
        </w:trPr>
        <w:tc>
          <w:tcPr>
            <w:tcW w:w="704" w:type="dxa"/>
          </w:tcPr>
          <w:p w14:paraId="1FE77DC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w:t>
            </w:r>
          </w:p>
        </w:tc>
        <w:tc>
          <w:tcPr>
            <w:tcW w:w="6379" w:type="dxa"/>
          </w:tcPr>
          <w:p w14:paraId="0ED05C23" w14:textId="77777777" w:rsidR="001E738C" w:rsidRPr="000B7D2F" w:rsidRDefault="001E738C" w:rsidP="001E738C">
            <w:pPr>
              <w:tabs>
                <w:tab w:val="left" w:pos="6480"/>
                <w:tab w:val="center" w:pos="7285"/>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«Кел, балалар, оқылық!»</w:t>
            </w:r>
          </w:p>
          <w:p w14:paraId="6A6B6A54"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/Ы.Алтынсариннің 180 жылдығы/ </w:t>
            </w:r>
          </w:p>
          <w:p w14:paraId="35DAFA86"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Челлендж, сынып сағаты</w:t>
            </w:r>
          </w:p>
        </w:tc>
        <w:tc>
          <w:tcPr>
            <w:tcW w:w="3118" w:type="dxa"/>
            <w:vMerge/>
          </w:tcPr>
          <w:p w14:paraId="2CC9B0A3"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508A1B68"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Мектеп әкімшілігі</w:t>
            </w:r>
          </w:p>
          <w:p w14:paraId="5D4A357A"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Пән бірлестіктері</w:t>
            </w:r>
          </w:p>
          <w:p w14:paraId="02F27B37"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Сынып жетекшілері</w:t>
            </w:r>
          </w:p>
          <w:p w14:paraId="2B6DA40E"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Өзін-өзі басқару ұйымы</w:t>
            </w:r>
          </w:p>
        </w:tc>
        <w:tc>
          <w:tcPr>
            <w:tcW w:w="1560" w:type="dxa"/>
          </w:tcPr>
          <w:p w14:paraId="283B73F9"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қыркүйек</w:t>
            </w:r>
          </w:p>
        </w:tc>
      </w:tr>
      <w:tr w:rsidR="001E738C" w:rsidRPr="000B7D2F" w14:paraId="3C0A456C" w14:textId="77777777" w:rsidTr="00E924E9">
        <w:tc>
          <w:tcPr>
            <w:tcW w:w="704" w:type="dxa"/>
          </w:tcPr>
          <w:p w14:paraId="32DD47EB"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lastRenderedPageBreak/>
              <w:t>3.</w:t>
            </w:r>
          </w:p>
        </w:tc>
        <w:tc>
          <w:tcPr>
            <w:tcW w:w="6379" w:type="dxa"/>
          </w:tcPr>
          <w:p w14:paraId="6E1CBF5C"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«Кітап –ақылына ақы сұрамайтын алтын қазына» апталық</w:t>
            </w:r>
          </w:p>
        </w:tc>
        <w:tc>
          <w:tcPr>
            <w:tcW w:w="3118" w:type="dxa"/>
            <w:vMerge/>
          </w:tcPr>
          <w:p w14:paraId="5FE62714"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1B761172"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Кітапханашылар</w:t>
            </w:r>
          </w:p>
          <w:p w14:paraId="1B87FA77"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Ақпарат фракциясы</w:t>
            </w:r>
          </w:p>
          <w:p w14:paraId="4AA0559C"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Тарих-география пән бірлестігі</w:t>
            </w:r>
          </w:p>
        </w:tc>
        <w:tc>
          <w:tcPr>
            <w:tcW w:w="1560" w:type="dxa"/>
          </w:tcPr>
          <w:p w14:paraId="04012C39"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қыркүйек</w:t>
            </w:r>
          </w:p>
        </w:tc>
      </w:tr>
      <w:tr w:rsidR="001E738C" w:rsidRPr="000B7D2F" w14:paraId="1257EE4D" w14:textId="77777777" w:rsidTr="00E924E9">
        <w:tc>
          <w:tcPr>
            <w:tcW w:w="704" w:type="dxa"/>
          </w:tcPr>
          <w:p w14:paraId="71161B58"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Pr>
          <w:p w14:paraId="7823FA5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 шежіресі» зияткерлік ойын</w:t>
            </w:r>
          </w:p>
        </w:tc>
        <w:tc>
          <w:tcPr>
            <w:tcW w:w="3118" w:type="dxa"/>
            <w:vMerge/>
          </w:tcPr>
          <w:p w14:paraId="17491503" w14:textId="77777777" w:rsidR="001E738C" w:rsidRPr="000B7D2F" w:rsidRDefault="001E738C" w:rsidP="001E738C">
            <w:pPr>
              <w:tabs>
                <w:tab w:val="left" w:pos="3840"/>
              </w:tabs>
              <w:ind w:left="40"/>
              <w:contextualSpacing/>
              <w:jc w:val="center"/>
              <w:rPr>
                <w:rFonts w:ascii="Times New Roman" w:hAnsi="Times New Roman" w:cs="Times New Roman"/>
                <w:color w:val="000000"/>
                <w:sz w:val="28"/>
                <w:szCs w:val="28"/>
              </w:rPr>
            </w:pPr>
          </w:p>
        </w:tc>
        <w:tc>
          <w:tcPr>
            <w:tcW w:w="2835" w:type="dxa"/>
          </w:tcPr>
          <w:p w14:paraId="69B7C95D"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Дебат  клубының жетекшісі</w:t>
            </w:r>
          </w:p>
          <w:p w14:paraId="4AB4D43E"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Дебат қозғалысының фракциясы</w:t>
            </w:r>
          </w:p>
        </w:tc>
        <w:tc>
          <w:tcPr>
            <w:tcW w:w="1560" w:type="dxa"/>
          </w:tcPr>
          <w:p w14:paraId="163F381A"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3299D54B" w14:textId="77777777" w:rsidTr="00E924E9">
        <w:tc>
          <w:tcPr>
            <w:tcW w:w="704" w:type="dxa"/>
          </w:tcPr>
          <w:p w14:paraId="525DC3EF"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6379" w:type="dxa"/>
          </w:tcPr>
          <w:p w14:paraId="723277FF" w14:textId="77777777" w:rsidR="001E738C" w:rsidRPr="000B7D2F" w:rsidRDefault="001E738C" w:rsidP="001E738C">
            <w:pPr>
              <w:ind w:left="40"/>
              <w:contextualSpacing/>
              <w:jc w:val="center"/>
              <w:rPr>
                <w:rFonts w:ascii="Times New Roman" w:hAnsi="Times New Roman" w:cs="Times New Roman"/>
                <w:color w:val="000000"/>
                <w:sz w:val="28"/>
                <w:szCs w:val="28"/>
              </w:rPr>
            </w:pPr>
            <w:r w:rsidRPr="000B7D2F">
              <w:rPr>
                <w:rFonts w:ascii="Times New Roman" w:hAnsi="Times New Roman" w:cs="Times New Roman"/>
                <w:color w:val="000000"/>
                <w:sz w:val="28"/>
                <w:szCs w:val="28"/>
                <w:lang w:val="kk-KZ"/>
              </w:rPr>
              <w:t>«Көшбасшы - 2021»</w:t>
            </w:r>
            <w:r w:rsidRPr="000B7D2F">
              <w:rPr>
                <w:rFonts w:ascii="Times New Roman" w:hAnsi="Times New Roman" w:cs="Times New Roman"/>
                <w:color w:val="000000"/>
                <w:sz w:val="28"/>
                <w:szCs w:val="28"/>
              </w:rPr>
              <w:t xml:space="preserve"> </w:t>
            </w:r>
          </w:p>
          <w:p w14:paraId="1532591E" w14:textId="77777777" w:rsidR="001E738C" w:rsidRPr="000B7D2F" w:rsidRDefault="001E738C" w:rsidP="001E738C">
            <w:pPr>
              <w:ind w:left="40"/>
              <w:contextualSpacing/>
              <w:jc w:val="center"/>
              <w:rPr>
                <w:rFonts w:ascii="Times New Roman" w:hAnsi="Times New Roman" w:cs="Times New Roman"/>
                <w:color w:val="000000"/>
                <w:sz w:val="28"/>
                <w:szCs w:val="28"/>
              </w:rPr>
            </w:pPr>
            <w:r w:rsidRPr="000B7D2F">
              <w:rPr>
                <w:rFonts w:ascii="Times New Roman" w:hAnsi="Times New Roman" w:cs="Times New Roman"/>
                <w:color w:val="000000"/>
                <w:sz w:val="28"/>
                <w:szCs w:val="28"/>
              </w:rPr>
              <w:t>Зияткерлік байқауы</w:t>
            </w:r>
          </w:p>
        </w:tc>
        <w:tc>
          <w:tcPr>
            <w:tcW w:w="3118" w:type="dxa"/>
            <w:vMerge/>
          </w:tcPr>
          <w:p w14:paraId="47918188" w14:textId="77777777" w:rsidR="001E738C" w:rsidRPr="000B7D2F" w:rsidRDefault="001E738C" w:rsidP="001E738C">
            <w:pPr>
              <w:ind w:left="40"/>
              <w:contextualSpacing/>
              <w:jc w:val="center"/>
              <w:rPr>
                <w:rFonts w:ascii="Times New Roman" w:hAnsi="Times New Roman" w:cs="Times New Roman"/>
                <w:color w:val="000000"/>
                <w:sz w:val="28"/>
                <w:szCs w:val="28"/>
              </w:rPr>
            </w:pPr>
          </w:p>
        </w:tc>
        <w:tc>
          <w:tcPr>
            <w:tcW w:w="2835" w:type="dxa"/>
          </w:tcPr>
          <w:p w14:paraId="342309A3"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ДТІЖО</w:t>
            </w:r>
          </w:p>
          <w:p w14:paraId="3F3573C7"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«Мектеп парламенті»</w:t>
            </w:r>
          </w:p>
        </w:tc>
        <w:tc>
          <w:tcPr>
            <w:tcW w:w="1560" w:type="dxa"/>
          </w:tcPr>
          <w:p w14:paraId="00A770AA"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1E738C" w:rsidRPr="000B7D2F" w14:paraId="1C02B9C1" w14:textId="77777777" w:rsidTr="00E924E9">
        <w:tc>
          <w:tcPr>
            <w:tcW w:w="704" w:type="dxa"/>
          </w:tcPr>
          <w:p w14:paraId="5298662D"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3B94C013" w14:textId="77777777" w:rsidR="001E738C" w:rsidRPr="000B7D2F" w:rsidRDefault="001E738C" w:rsidP="001E738C">
            <w:pPr>
              <w:tabs>
                <w:tab w:val="left" w:pos="3840"/>
              </w:tabs>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«Ән арқауы - Тәуелсіздік»</w:t>
            </w:r>
          </w:p>
          <w:p w14:paraId="54997477" w14:textId="77777777" w:rsidR="001E738C" w:rsidRPr="000B7D2F" w:rsidRDefault="001E738C" w:rsidP="001E738C">
            <w:pPr>
              <w:tabs>
                <w:tab w:val="left" w:pos="3840"/>
              </w:tabs>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Патриоттық әндер байқауы </w:t>
            </w:r>
          </w:p>
        </w:tc>
        <w:tc>
          <w:tcPr>
            <w:tcW w:w="3118" w:type="dxa"/>
            <w:vMerge/>
          </w:tcPr>
          <w:p w14:paraId="1E15D1B9" w14:textId="77777777" w:rsidR="001E738C" w:rsidRPr="000B7D2F" w:rsidRDefault="001E738C" w:rsidP="001E738C">
            <w:pPr>
              <w:tabs>
                <w:tab w:val="left" w:pos="3840"/>
              </w:tabs>
              <w:ind w:left="40"/>
              <w:contextualSpacing/>
              <w:jc w:val="center"/>
              <w:rPr>
                <w:rFonts w:ascii="Times New Roman" w:hAnsi="Times New Roman" w:cs="Times New Roman"/>
                <w:color w:val="000000"/>
                <w:sz w:val="28"/>
                <w:szCs w:val="28"/>
                <w:lang w:val="kk-KZ"/>
              </w:rPr>
            </w:pPr>
          </w:p>
        </w:tc>
        <w:tc>
          <w:tcPr>
            <w:tcW w:w="2835" w:type="dxa"/>
          </w:tcPr>
          <w:p w14:paraId="461B6D8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p w14:paraId="25461DF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Музыка пәнінің жетекшілері</w:t>
            </w:r>
          </w:p>
        </w:tc>
        <w:tc>
          <w:tcPr>
            <w:tcW w:w="1560" w:type="dxa"/>
          </w:tcPr>
          <w:p w14:paraId="0DF8C74E"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1E738C" w:rsidRPr="000B7D2F" w14:paraId="5583CDA6" w14:textId="77777777" w:rsidTr="00E924E9">
        <w:tc>
          <w:tcPr>
            <w:tcW w:w="704" w:type="dxa"/>
          </w:tcPr>
          <w:p w14:paraId="2F9CE05B"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3057C239" w14:textId="77777777" w:rsidR="001E738C" w:rsidRPr="000B7D2F" w:rsidRDefault="001E738C" w:rsidP="001E738C">
            <w:pPr>
              <w:tabs>
                <w:tab w:val="left" w:pos="65"/>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Ы.Алтынсаринге -180 жыл</w:t>
            </w:r>
          </w:p>
          <w:p w14:paraId="31C2E345" w14:textId="77777777" w:rsidR="001E738C" w:rsidRPr="000B7D2F" w:rsidRDefault="001E738C" w:rsidP="001E738C">
            <w:pPr>
              <w:tabs>
                <w:tab w:val="left" w:pos="65"/>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«Даланың дара ұстазы» зияткерлік ойын</w:t>
            </w:r>
          </w:p>
        </w:tc>
        <w:tc>
          <w:tcPr>
            <w:tcW w:w="3118" w:type="dxa"/>
            <w:vMerge/>
          </w:tcPr>
          <w:p w14:paraId="1C958A63" w14:textId="77777777" w:rsidR="001E738C" w:rsidRPr="000B7D2F" w:rsidRDefault="001E738C" w:rsidP="001E738C">
            <w:pPr>
              <w:pStyle w:val="TableParagraph"/>
              <w:ind w:left="40"/>
              <w:contextualSpacing/>
              <w:jc w:val="center"/>
              <w:rPr>
                <w:color w:val="000000"/>
                <w:sz w:val="28"/>
                <w:szCs w:val="28"/>
                <w:lang w:val="kk-KZ"/>
              </w:rPr>
            </w:pPr>
          </w:p>
        </w:tc>
        <w:tc>
          <w:tcPr>
            <w:tcW w:w="2835" w:type="dxa"/>
            <w:vMerge w:val="restart"/>
          </w:tcPr>
          <w:p w14:paraId="2FEAB3E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Кітапханашы</w:t>
            </w:r>
          </w:p>
          <w:p w14:paraId="5A04B11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p w14:paraId="010B533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Ақпарат фракциясы</w:t>
            </w:r>
          </w:p>
        </w:tc>
        <w:tc>
          <w:tcPr>
            <w:tcW w:w="1560" w:type="dxa"/>
          </w:tcPr>
          <w:p w14:paraId="2A8543B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1E738C" w:rsidRPr="000B7D2F" w14:paraId="5937BBE6" w14:textId="77777777" w:rsidTr="00E924E9">
        <w:tc>
          <w:tcPr>
            <w:tcW w:w="704" w:type="dxa"/>
          </w:tcPr>
          <w:p w14:paraId="3C753C8C"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78A0A3EB"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rPr>
              <w:t>«Тәуелсіздік ұрпақтары»</w:t>
            </w:r>
            <w:r w:rsidRPr="000B7D2F">
              <w:rPr>
                <w:color w:val="000000"/>
                <w:sz w:val="28"/>
                <w:szCs w:val="28"/>
                <w:lang w:val="kk-KZ" w:eastAsia="ru-RU"/>
              </w:rPr>
              <w:t xml:space="preserve"> </w:t>
            </w:r>
          </w:p>
          <w:p w14:paraId="45BD5F23"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Интеллектуалды ойын</w:t>
            </w:r>
          </w:p>
        </w:tc>
        <w:tc>
          <w:tcPr>
            <w:tcW w:w="3118" w:type="dxa"/>
            <w:vMerge/>
          </w:tcPr>
          <w:p w14:paraId="0CF7A9CB" w14:textId="77777777" w:rsidR="001E738C" w:rsidRPr="000B7D2F" w:rsidRDefault="001E738C" w:rsidP="001E738C">
            <w:pPr>
              <w:pStyle w:val="TableParagraph"/>
              <w:ind w:left="40"/>
              <w:contextualSpacing/>
              <w:jc w:val="center"/>
              <w:rPr>
                <w:bCs/>
                <w:color w:val="000000"/>
                <w:sz w:val="28"/>
                <w:szCs w:val="28"/>
                <w:lang w:val="kk-KZ"/>
              </w:rPr>
            </w:pPr>
          </w:p>
        </w:tc>
        <w:tc>
          <w:tcPr>
            <w:tcW w:w="2835" w:type="dxa"/>
            <w:vMerge/>
          </w:tcPr>
          <w:p w14:paraId="14398FB0" w14:textId="77777777" w:rsidR="001E738C" w:rsidRPr="000B7D2F" w:rsidRDefault="001E738C" w:rsidP="001E738C">
            <w:pPr>
              <w:contextualSpacing/>
              <w:jc w:val="center"/>
              <w:rPr>
                <w:rFonts w:ascii="Times New Roman" w:hAnsi="Times New Roman" w:cs="Times New Roman"/>
                <w:color w:val="000000"/>
                <w:sz w:val="28"/>
                <w:szCs w:val="28"/>
                <w:lang w:val="kk-KZ"/>
              </w:rPr>
            </w:pPr>
          </w:p>
        </w:tc>
        <w:tc>
          <w:tcPr>
            <w:tcW w:w="1560" w:type="dxa"/>
          </w:tcPr>
          <w:p w14:paraId="7F4A1C97"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1E738C" w:rsidRPr="000B7D2F" w14:paraId="05642D01" w14:textId="77777777" w:rsidTr="00E924E9">
        <w:tc>
          <w:tcPr>
            <w:tcW w:w="704" w:type="dxa"/>
          </w:tcPr>
          <w:p w14:paraId="4A3047E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3942A76E"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«Ең үздік – 30 Ұлан» байқау</w:t>
            </w:r>
          </w:p>
          <w:p w14:paraId="4D1E0A3E" w14:textId="77777777" w:rsidR="001E738C" w:rsidRPr="000B7D2F" w:rsidRDefault="001E738C" w:rsidP="001E738C">
            <w:pPr>
              <w:tabs>
                <w:tab w:val="left" w:pos="65"/>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(Тәуелсіздікке-30 жыл)</w:t>
            </w:r>
          </w:p>
        </w:tc>
        <w:tc>
          <w:tcPr>
            <w:tcW w:w="3118" w:type="dxa"/>
            <w:vMerge/>
          </w:tcPr>
          <w:p w14:paraId="147BB9DA"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6995A50D"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2CE9E127"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Тәлімгер</w:t>
            </w:r>
          </w:p>
        </w:tc>
        <w:tc>
          <w:tcPr>
            <w:tcW w:w="1560" w:type="dxa"/>
          </w:tcPr>
          <w:p w14:paraId="236F718E"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желтоқсан</w:t>
            </w:r>
          </w:p>
        </w:tc>
      </w:tr>
      <w:tr w:rsidR="001E738C" w:rsidRPr="000B7D2F" w14:paraId="720466B4" w14:textId="77777777" w:rsidTr="00E924E9">
        <w:tc>
          <w:tcPr>
            <w:tcW w:w="704" w:type="dxa"/>
          </w:tcPr>
          <w:p w14:paraId="6F1F3FB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1CDC9D89"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«Жылдың үздік сыныбы» байқау</w:t>
            </w:r>
          </w:p>
          <w:p w14:paraId="56945806" w14:textId="77777777" w:rsidR="001E738C" w:rsidRPr="000B7D2F" w:rsidRDefault="001E738C" w:rsidP="001E738C">
            <w:pPr>
              <w:tabs>
                <w:tab w:val="left" w:pos="65"/>
              </w:tabs>
              <w:contextualSpacing/>
              <w:jc w:val="center"/>
              <w:rPr>
                <w:rFonts w:ascii="Times New Roman" w:hAnsi="Times New Roman" w:cs="Times New Roman"/>
                <w:color w:val="000000"/>
                <w:sz w:val="28"/>
                <w:szCs w:val="28"/>
                <w:lang w:val="kk-KZ"/>
              </w:rPr>
            </w:pPr>
          </w:p>
        </w:tc>
        <w:tc>
          <w:tcPr>
            <w:tcW w:w="3118" w:type="dxa"/>
            <w:vMerge/>
          </w:tcPr>
          <w:p w14:paraId="1401D46B"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253ED87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Мектеп әкімшілігі</w:t>
            </w:r>
          </w:p>
          <w:p w14:paraId="77037E5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tc>
        <w:tc>
          <w:tcPr>
            <w:tcW w:w="1560" w:type="dxa"/>
          </w:tcPr>
          <w:p w14:paraId="5C13788B"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Желтоқсан\мамыр</w:t>
            </w:r>
          </w:p>
        </w:tc>
      </w:tr>
      <w:tr w:rsidR="001E738C" w:rsidRPr="000B7D2F" w14:paraId="731F4B76" w14:textId="77777777" w:rsidTr="00E924E9">
        <w:tc>
          <w:tcPr>
            <w:tcW w:w="704" w:type="dxa"/>
          </w:tcPr>
          <w:p w14:paraId="2DE4EB0C"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4219F550" w14:textId="77777777" w:rsidR="001E738C" w:rsidRPr="000B7D2F" w:rsidRDefault="001E738C" w:rsidP="001E738C">
            <w:pPr>
              <w:pStyle w:val="TableParagraph"/>
              <w:ind w:left="40"/>
              <w:contextualSpacing/>
              <w:jc w:val="center"/>
              <w:rPr>
                <w:color w:val="000000"/>
                <w:sz w:val="28"/>
                <w:szCs w:val="28"/>
                <w:lang w:val="ru-RU"/>
              </w:rPr>
            </w:pPr>
            <w:r w:rsidRPr="000B7D2F">
              <w:rPr>
                <w:color w:val="000000"/>
                <w:sz w:val="28"/>
                <w:szCs w:val="28"/>
                <w:lang w:val="kk-KZ"/>
              </w:rPr>
              <w:t>«Бірге кітап оқиық!»</w:t>
            </w:r>
            <w:r w:rsidRPr="000B7D2F">
              <w:rPr>
                <w:color w:val="000000"/>
                <w:sz w:val="28"/>
                <w:szCs w:val="28"/>
                <w:lang w:val="ru-RU"/>
              </w:rPr>
              <w:t xml:space="preserve"> Эстафета</w:t>
            </w:r>
          </w:p>
          <w:p w14:paraId="78E4E29D" w14:textId="77777777" w:rsidR="001E738C" w:rsidRPr="000B7D2F" w:rsidRDefault="001E738C" w:rsidP="001E738C">
            <w:pPr>
              <w:tabs>
                <w:tab w:val="left" w:pos="65"/>
              </w:tabs>
              <w:contextualSpacing/>
              <w:jc w:val="center"/>
              <w:rPr>
                <w:rFonts w:ascii="Times New Roman" w:hAnsi="Times New Roman" w:cs="Times New Roman"/>
                <w:color w:val="000000"/>
                <w:sz w:val="28"/>
                <w:szCs w:val="28"/>
                <w:lang w:val="kk-KZ"/>
              </w:rPr>
            </w:pPr>
          </w:p>
        </w:tc>
        <w:tc>
          <w:tcPr>
            <w:tcW w:w="3118" w:type="dxa"/>
            <w:vMerge/>
            <w:tcBorders>
              <w:bottom w:val="nil"/>
            </w:tcBorders>
          </w:tcPr>
          <w:p w14:paraId="7FD69818" w14:textId="77777777" w:rsidR="001E738C" w:rsidRPr="000B7D2F" w:rsidRDefault="001E738C" w:rsidP="001E738C">
            <w:pPr>
              <w:pStyle w:val="TableParagraph"/>
              <w:ind w:left="40"/>
              <w:contextualSpacing/>
              <w:jc w:val="center"/>
              <w:rPr>
                <w:color w:val="000000"/>
                <w:sz w:val="28"/>
                <w:szCs w:val="28"/>
                <w:lang w:val="ru-RU"/>
              </w:rPr>
            </w:pPr>
          </w:p>
        </w:tc>
        <w:tc>
          <w:tcPr>
            <w:tcW w:w="2835" w:type="dxa"/>
          </w:tcPr>
          <w:p w14:paraId="6695C2AF"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1A5A980E"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Кітапханшылар</w:t>
            </w:r>
          </w:p>
          <w:p w14:paraId="20881AD1"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Ақпарат фракциясы</w:t>
            </w:r>
          </w:p>
        </w:tc>
        <w:tc>
          <w:tcPr>
            <w:tcW w:w="1560" w:type="dxa"/>
          </w:tcPr>
          <w:p w14:paraId="20799394"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қаңтар</w:t>
            </w:r>
          </w:p>
        </w:tc>
      </w:tr>
      <w:tr w:rsidR="001E738C" w:rsidRPr="000B7D2F" w14:paraId="6BEBBCD2" w14:textId="77777777" w:rsidTr="00E924E9">
        <w:tc>
          <w:tcPr>
            <w:tcW w:w="704" w:type="dxa"/>
          </w:tcPr>
          <w:p w14:paraId="129EDEA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6379" w:type="dxa"/>
          </w:tcPr>
          <w:p w14:paraId="73CFD4ED"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«Ұлы Дала мұрагерлері» жобасы</w:t>
            </w:r>
          </w:p>
          <w:p w14:paraId="07286D68"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«TEDx» жобасы</w:t>
            </w:r>
          </w:p>
        </w:tc>
        <w:tc>
          <w:tcPr>
            <w:tcW w:w="3118" w:type="dxa"/>
            <w:vMerge w:val="restart"/>
            <w:tcBorders>
              <w:top w:val="nil"/>
            </w:tcBorders>
          </w:tcPr>
          <w:p w14:paraId="34F9D213"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6EFCEB9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77E6944F"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Кітапханашылар</w:t>
            </w:r>
          </w:p>
        </w:tc>
        <w:tc>
          <w:tcPr>
            <w:tcW w:w="1560" w:type="dxa"/>
          </w:tcPr>
          <w:p w14:paraId="63D48B2A"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сәуір</w:t>
            </w:r>
          </w:p>
        </w:tc>
      </w:tr>
      <w:tr w:rsidR="001E738C" w:rsidRPr="000B7D2F" w14:paraId="24CDDC55" w14:textId="77777777" w:rsidTr="00E924E9">
        <w:tc>
          <w:tcPr>
            <w:tcW w:w="704" w:type="dxa"/>
          </w:tcPr>
          <w:p w14:paraId="4DB7BA1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13.</w:t>
            </w:r>
          </w:p>
        </w:tc>
        <w:tc>
          <w:tcPr>
            <w:tcW w:w="6379" w:type="dxa"/>
          </w:tcPr>
          <w:p w14:paraId="1C6A596D"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«Ұстазға алғыс» </w:t>
            </w:r>
          </w:p>
          <w:p w14:paraId="36F55B01"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Бейне блогтар челленджі</w:t>
            </w:r>
          </w:p>
          <w:p w14:paraId="7DB0F5E0" w14:textId="77777777" w:rsidR="001E738C" w:rsidRPr="000B7D2F" w:rsidRDefault="001E738C" w:rsidP="001E738C">
            <w:pPr>
              <w:contextualSpacing/>
              <w:jc w:val="center"/>
              <w:rPr>
                <w:rFonts w:ascii="Times New Roman" w:hAnsi="Times New Roman" w:cs="Times New Roman"/>
                <w:color w:val="000000"/>
                <w:sz w:val="28"/>
                <w:szCs w:val="28"/>
                <w:lang w:val="kk-KZ"/>
              </w:rPr>
            </w:pPr>
          </w:p>
        </w:tc>
        <w:tc>
          <w:tcPr>
            <w:tcW w:w="3118" w:type="dxa"/>
            <w:vMerge/>
          </w:tcPr>
          <w:p w14:paraId="08D57B47"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p>
        </w:tc>
        <w:tc>
          <w:tcPr>
            <w:tcW w:w="2835" w:type="dxa"/>
          </w:tcPr>
          <w:p w14:paraId="00E711A9"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3B9D4315"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lastRenderedPageBreak/>
              <w:t>Ұйымдастырушы</w:t>
            </w:r>
          </w:p>
          <w:p w14:paraId="1B23496F"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Өзін-өзі басқару ұйымы</w:t>
            </w:r>
          </w:p>
        </w:tc>
        <w:tc>
          <w:tcPr>
            <w:tcW w:w="1560" w:type="dxa"/>
          </w:tcPr>
          <w:p w14:paraId="33C4ED3C"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lastRenderedPageBreak/>
              <w:t>мамыр</w:t>
            </w:r>
          </w:p>
        </w:tc>
      </w:tr>
      <w:tr w:rsidR="001E738C" w:rsidRPr="006D5F1C" w14:paraId="6EC25FD5" w14:textId="77777777" w:rsidTr="000B7D2F">
        <w:tc>
          <w:tcPr>
            <w:tcW w:w="14596" w:type="dxa"/>
            <w:gridSpan w:val="5"/>
          </w:tcPr>
          <w:p w14:paraId="088A71F0" w14:textId="77777777" w:rsidR="001E738C" w:rsidRPr="000B7D2F" w:rsidRDefault="001E738C" w:rsidP="001E738C">
            <w:pPr>
              <w:pStyle w:val="TableParagraph"/>
              <w:ind w:left="0" w:right="293"/>
              <w:contextualSpacing/>
              <w:jc w:val="center"/>
              <w:rPr>
                <w:b/>
                <w:color w:val="000000"/>
                <w:sz w:val="28"/>
                <w:szCs w:val="28"/>
                <w:lang w:val="kk-KZ"/>
              </w:rPr>
            </w:pPr>
            <w:r w:rsidRPr="000B7D2F">
              <w:rPr>
                <w:b/>
                <w:color w:val="000000"/>
                <w:sz w:val="28"/>
                <w:szCs w:val="28"/>
                <w:lang w:val="kk-KZ"/>
              </w:rPr>
              <w:t>VII. КӨПМӘДЕНИЕТТІК ЖӘНЕ КӨРКЕМ–ЭСТЕТИКАЛЫҚ ТӘРИЕСІ</w:t>
            </w:r>
          </w:p>
          <w:p w14:paraId="4241BB7C" w14:textId="77777777" w:rsidR="001E738C" w:rsidRPr="000B7D2F" w:rsidRDefault="001E738C" w:rsidP="000B7D2F">
            <w:pPr>
              <w:pStyle w:val="TableParagraph"/>
              <w:ind w:left="0" w:right="293"/>
              <w:contextualSpacing/>
              <w:jc w:val="both"/>
              <w:rPr>
                <w:b/>
                <w:color w:val="000000"/>
                <w:sz w:val="28"/>
                <w:szCs w:val="28"/>
                <w:lang w:val="kk-KZ"/>
              </w:rPr>
            </w:pPr>
            <w:r w:rsidRPr="000B7D2F">
              <w:rPr>
                <w:b/>
                <w:color w:val="000000"/>
                <w:spacing w:val="2"/>
                <w:sz w:val="28"/>
                <w:szCs w:val="28"/>
                <w:shd w:val="clear" w:color="auto" w:fill="FFFFFF"/>
                <w:lang w:val="kk-KZ"/>
              </w:rPr>
              <w:t xml:space="preserve">        Мақсаты:</w:t>
            </w:r>
            <w:r w:rsidRPr="000B7D2F">
              <w:rPr>
                <w:color w:val="000000"/>
                <w:spacing w:val="2"/>
                <w:sz w:val="28"/>
                <w:szCs w:val="28"/>
                <w:shd w:val="clear" w:color="auto" w:fill="FFFFFF"/>
                <w:lang w:val="kk-KZ"/>
              </w:rPr>
              <w:t xml:space="preserve">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0B7D2F" w:rsidRPr="000B7D2F" w14:paraId="6B3A3C2F" w14:textId="77777777" w:rsidTr="00E924E9">
        <w:tc>
          <w:tcPr>
            <w:tcW w:w="704" w:type="dxa"/>
          </w:tcPr>
          <w:p w14:paraId="31E35BC7"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Pr>
          <w:p w14:paraId="7A449C42" w14:textId="77777777" w:rsidR="000B7D2F" w:rsidRPr="000B7D2F" w:rsidRDefault="000B7D2F" w:rsidP="001E738C">
            <w:pPr>
              <w:pStyle w:val="TableParagraph"/>
              <w:ind w:left="40"/>
              <w:contextualSpacing/>
              <w:jc w:val="center"/>
              <w:rPr>
                <w:color w:val="000000"/>
                <w:sz w:val="28"/>
                <w:szCs w:val="28"/>
                <w:lang w:val="kk-KZ" w:eastAsia="ru-RU"/>
              </w:rPr>
            </w:pPr>
            <w:r w:rsidRPr="000B7D2F">
              <w:rPr>
                <w:color w:val="000000"/>
                <w:sz w:val="28"/>
                <w:szCs w:val="28"/>
                <w:lang w:val="kk-KZ"/>
              </w:rPr>
              <w:t>«Көше тәртібі – өмір сүру тәртібі»</w:t>
            </w:r>
            <w:r w:rsidRPr="000B7D2F">
              <w:rPr>
                <w:color w:val="000000"/>
                <w:sz w:val="28"/>
                <w:szCs w:val="28"/>
                <w:lang w:val="kk-KZ" w:eastAsia="ru-RU"/>
              </w:rPr>
              <w:t xml:space="preserve"> </w:t>
            </w:r>
          </w:p>
          <w:p w14:paraId="352B8E4F" w14:textId="77777777" w:rsidR="000B7D2F" w:rsidRPr="000B7D2F" w:rsidRDefault="000B7D2F"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Ролдік ойындар</w:t>
            </w:r>
          </w:p>
        </w:tc>
        <w:tc>
          <w:tcPr>
            <w:tcW w:w="3118" w:type="dxa"/>
            <w:vMerge w:val="restart"/>
          </w:tcPr>
          <w:p w14:paraId="62FF29C4" w14:textId="77777777" w:rsidR="000B7D2F" w:rsidRPr="000B7D2F" w:rsidRDefault="000B7D2F" w:rsidP="001E738C">
            <w:pPr>
              <w:pStyle w:val="TableParagraph"/>
              <w:ind w:left="40"/>
              <w:contextualSpacing/>
              <w:jc w:val="center"/>
              <w:rPr>
                <w:color w:val="000000"/>
                <w:sz w:val="28"/>
                <w:szCs w:val="28"/>
                <w:lang w:val="kk-KZ" w:eastAsia="ru-RU"/>
              </w:rPr>
            </w:pPr>
          </w:p>
          <w:p w14:paraId="71F21F77"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Өнер құралдары</w:t>
            </w:r>
          </w:p>
          <w:p w14:paraId="70ADFB35"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ның көмегі</w:t>
            </w:r>
          </w:p>
          <w:p w14:paraId="5D8B1E82"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мен тұжырым дамалар ойлауға, әлемді тұтас көре білуге, өзінің шығарма шылық қызметінде</w:t>
            </w:r>
          </w:p>
          <w:p w14:paraId="3D1E3D9D"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ол туралы құндылық тарды түсіндіреді,</w:t>
            </w:r>
          </w:p>
          <w:p w14:paraId="4C2E8873"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іске асыруға,</w:t>
            </w:r>
          </w:p>
          <w:p w14:paraId="30358A81" w14:textId="77777777" w:rsidR="000B7D2F" w:rsidRPr="000B7D2F" w:rsidRDefault="000B7D2F" w:rsidP="001E738C">
            <w:pPr>
              <w:pStyle w:val="TableParagraph"/>
              <w:ind w:left="40"/>
              <w:contextualSpacing/>
              <w:jc w:val="center"/>
              <w:rPr>
                <w:color w:val="000000"/>
                <w:sz w:val="28"/>
                <w:szCs w:val="28"/>
                <w:lang w:val="kk-KZ" w:eastAsia="ru-RU"/>
              </w:rPr>
            </w:pPr>
            <w:r w:rsidRPr="000B7D2F">
              <w:rPr>
                <w:sz w:val="28"/>
                <w:szCs w:val="28"/>
                <w:lang w:val="kk-KZ"/>
              </w:rPr>
              <w:t>ұжымда өмір сүру білігіне  әлем мәдениеті мен және адамдар мен қарым-қатынаста өзін көрсете білуге ықпал етеді.</w:t>
            </w:r>
          </w:p>
          <w:p w14:paraId="110F51D4" w14:textId="77777777" w:rsidR="000B7D2F" w:rsidRPr="000B7D2F" w:rsidRDefault="000B7D2F" w:rsidP="000B7D2F">
            <w:pPr>
              <w:pStyle w:val="TableParagraph"/>
              <w:ind w:left="0"/>
              <w:contextualSpacing/>
              <w:rPr>
                <w:color w:val="000000"/>
                <w:sz w:val="28"/>
                <w:szCs w:val="28"/>
                <w:lang w:val="kk-KZ" w:eastAsia="ru-RU"/>
              </w:rPr>
            </w:pPr>
          </w:p>
        </w:tc>
        <w:tc>
          <w:tcPr>
            <w:tcW w:w="2835" w:type="dxa"/>
            <w:vMerge w:val="restart"/>
          </w:tcPr>
          <w:p w14:paraId="13C2F920"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ДТІЖО</w:t>
            </w:r>
          </w:p>
          <w:p w14:paraId="39DC0290"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Сынып жетекшілер</w:t>
            </w:r>
          </w:p>
        </w:tc>
        <w:tc>
          <w:tcPr>
            <w:tcW w:w="1560" w:type="dxa"/>
          </w:tcPr>
          <w:p w14:paraId="485B2228"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қыркүйек</w:t>
            </w:r>
          </w:p>
        </w:tc>
      </w:tr>
      <w:tr w:rsidR="000B7D2F" w:rsidRPr="000B7D2F" w14:paraId="332D6008" w14:textId="77777777" w:rsidTr="00E924E9">
        <w:trPr>
          <w:trHeight w:val="408"/>
        </w:trPr>
        <w:tc>
          <w:tcPr>
            <w:tcW w:w="704" w:type="dxa"/>
          </w:tcPr>
          <w:p w14:paraId="3423C73E"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w:t>
            </w:r>
          </w:p>
        </w:tc>
        <w:tc>
          <w:tcPr>
            <w:tcW w:w="6379" w:type="dxa"/>
          </w:tcPr>
          <w:p w14:paraId="5B9F6C37" w14:textId="77777777" w:rsidR="000B7D2F" w:rsidRPr="000B7D2F" w:rsidRDefault="000B7D2F" w:rsidP="001E738C">
            <w:pPr>
              <w:pStyle w:val="TableParagraph"/>
              <w:ind w:left="40"/>
              <w:contextualSpacing/>
              <w:jc w:val="center"/>
              <w:rPr>
                <w:color w:val="000000"/>
                <w:sz w:val="28"/>
                <w:szCs w:val="28"/>
                <w:lang w:val="kk-KZ"/>
              </w:rPr>
            </w:pPr>
            <w:r w:rsidRPr="000B7D2F">
              <w:rPr>
                <w:color w:val="000000"/>
                <w:sz w:val="28"/>
                <w:szCs w:val="28"/>
                <w:lang w:val="kk-KZ"/>
              </w:rPr>
              <w:t xml:space="preserve">«Тіл – достықтың кепілі» </w:t>
            </w:r>
          </w:p>
          <w:p w14:paraId="0E0759E4" w14:textId="77777777" w:rsidR="000B7D2F" w:rsidRPr="000B7D2F" w:rsidRDefault="000B7D2F" w:rsidP="001E738C">
            <w:pPr>
              <w:pStyle w:val="TableParagraph"/>
              <w:ind w:left="40"/>
              <w:contextualSpacing/>
              <w:jc w:val="center"/>
              <w:rPr>
                <w:color w:val="000000"/>
                <w:sz w:val="28"/>
                <w:szCs w:val="28"/>
                <w:lang w:val="kk-KZ"/>
              </w:rPr>
            </w:pPr>
            <w:r w:rsidRPr="000B7D2F">
              <w:rPr>
                <w:color w:val="000000"/>
                <w:sz w:val="28"/>
                <w:szCs w:val="28"/>
                <w:lang w:val="kk-KZ"/>
              </w:rPr>
              <w:t>Көркемсөз байқауы</w:t>
            </w:r>
          </w:p>
        </w:tc>
        <w:tc>
          <w:tcPr>
            <w:tcW w:w="3118" w:type="dxa"/>
            <w:vMerge/>
          </w:tcPr>
          <w:p w14:paraId="4B10467C" w14:textId="77777777" w:rsidR="000B7D2F" w:rsidRPr="000B7D2F" w:rsidRDefault="000B7D2F" w:rsidP="001E738C">
            <w:pPr>
              <w:pStyle w:val="TableParagraph"/>
              <w:ind w:left="40"/>
              <w:contextualSpacing/>
              <w:jc w:val="center"/>
              <w:rPr>
                <w:color w:val="000000"/>
                <w:sz w:val="28"/>
                <w:szCs w:val="28"/>
                <w:lang w:val="kk-KZ"/>
              </w:rPr>
            </w:pPr>
          </w:p>
        </w:tc>
        <w:tc>
          <w:tcPr>
            <w:tcW w:w="2835" w:type="dxa"/>
            <w:vMerge/>
          </w:tcPr>
          <w:p w14:paraId="4A6CE7E6" w14:textId="77777777" w:rsidR="000B7D2F" w:rsidRPr="000B7D2F" w:rsidRDefault="000B7D2F" w:rsidP="001E738C">
            <w:pPr>
              <w:contextualSpacing/>
              <w:jc w:val="center"/>
              <w:rPr>
                <w:rFonts w:ascii="Times New Roman" w:hAnsi="Times New Roman" w:cs="Times New Roman"/>
                <w:sz w:val="28"/>
                <w:szCs w:val="28"/>
                <w:lang w:val="kk-KZ"/>
              </w:rPr>
            </w:pPr>
          </w:p>
        </w:tc>
        <w:tc>
          <w:tcPr>
            <w:tcW w:w="1560" w:type="dxa"/>
          </w:tcPr>
          <w:p w14:paraId="4F094F20"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қыркүйек</w:t>
            </w:r>
          </w:p>
        </w:tc>
      </w:tr>
      <w:tr w:rsidR="000B7D2F" w:rsidRPr="000B7D2F" w14:paraId="3805FEA9" w14:textId="77777777" w:rsidTr="00E924E9">
        <w:tc>
          <w:tcPr>
            <w:tcW w:w="704" w:type="dxa"/>
          </w:tcPr>
          <w:p w14:paraId="6EC9F1D6"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3.</w:t>
            </w:r>
          </w:p>
        </w:tc>
        <w:tc>
          <w:tcPr>
            <w:tcW w:w="6379" w:type="dxa"/>
          </w:tcPr>
          <w:p w14:paraId="544FA443" w14:textId="77777777" w:rsidR="000B7D2F" w:rsidRPr="000B7D2F" w:rsidRDefault="000B7D2F" w:rsidP="001E738C">
            <w:pPr>
              <w:pStyle w:val="TableParagraph"/>
              <w:ind w:left="40"/>
              <w:contextualSpacing/>
              <w:jc w:val="center"/>
              <w:rPr>
                <w:color w:val="000000"/>
                <w:sz w:val="28"/>
                <w:szCs w:val="28"/>
                <w:lang w:val="kk-KZ"/>
              </w:rPr>
            </w:pPr>
            <w:r w:rsidRPr="000B7D2F">
              <w:rPr>
                <w:color w:val="000000"/>
                <w:sz w:val="28"/>
                <w:szCs w:val="28"/>
                <w:lang w:val="kk-KZ"/>
              </w:rPr>
              <w:t xml:space="preserve">«Балалар және театр» ағартушылық жобасы </w:t>
            </w:r>
          </w:p>
          <w:p w14:paraId="0E5D928F" w14:textId="77777777" w:rsidR="000B7D2F" w:rsidRPr="000B7D2F" w:rsidRDefault="000B7D2F" w:rsidP="001E738C">
            <w:pPr>
              <w:pStyle w:val="TableParagraph"/>
              <w:ind w:left="40"/>
              <w:contextualSpacing/>
              <w:jc w:val="center"/>
              <w:rPr>
                <w:color w:val="000000"/>
                <w:sz w:val="28"/>
                <w:szCs w:val="28"/>
                <w:lang w:val="kk-KZ"/>
              </w:rPr>
            </w:pPr>
            <w:r w:rsidRPr="000B7D2F">
              <w:rPr>
                <w:color w:val="000000"/>
                <w:sz w:val="28"/>
                <w:szCs w:val="28"/>
                <w:lang w:val="kk-KZ"/>
              </w:rPr>
              <w:t>Театрландырылған қойылымдар байқауы</w:t>
            </w:r>
          </w:p>
          <w:p w14:paraId="36CC20DC" w14:textId="77777777" w:rsidR="000B7D2F" w:rsidRPr="000B7D2F" w:rsidRDefault="000B7D2F" w:rsidP="001E738C">
            <w:pPr>
              <w:pStyle w:val="TableParagraph"/>
              <w:contextualSpacing/>
              <w:jc w:val="center"/>
              <w:rPr>
                <w:color w:val="000000"/>
                <w:sz w:val="28"/>
                <w:szCs w:val="28"/>
                <w:lang w:val="kk-KZ"/>
              </w:rPr>
            </w:pPr>
          </w:p>
        </w:tc>
        <w:tc>
          <w:tcPr>
            <w:tcW w:w="3118" w:type="dxa"/>
            <w:vMerge/>
          </w:tcPr>
          <w:p w14:paraId="50157881" w14:textId="77777777" w:rsidR="000B7D2F" w:rsidRPr="000B7D2F" w:rsidRDefault="000B7D2F" w:rsidP="001E738C">
            <w:pPr>
              <w:pStyle w:val="TableParagraph"/>
              <w:ind w:left="40"/>
              <w:contextualSpacing/>
              <w:jc w:val="center"/>
              <w:rPr>
                <w:color w:val="000000"/>
                <w:sz w:val="28"/>
                <w:szCs w:val="28"/>
                <w:lang w:val="kk-KZ"/>
              </w:rPr>
            </w:pPr>
          </w:p>
        </w:tc>
        <w:tc>
          <w:tcPr>
            <w:tcW w:w="2835" w:type="dxa"/>
          </w:tcPr>
          <w:p w14:paraId="62BCCBDF"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Мектеп директорының тәрбие – ісі жөніндегі орынбасарлары</w:t>
            </w:r>
          </w:p>
        </w:tc>
        <w:tc>
          <w:tcPr>
            <w:tcW w:w="1560" w:type="dxa"/>
          </w:tcPr>
          <w:p w14:paraId="7FE61023"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0B7D2F" w:rsidRPr="000B7D2F" w14:paraId="50D6117D" w14:textId="77777777" w:rsidTr="00E924E9">
        <w:tc>
          <w:tcPr>
            <w:tcW w:w="704" w:type="dxa"/>
          </w:tcPr>
          <w:p w14:paraId="59075B41"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Pr>
          <w:p w14:paraId="0A44BFDB" w14:textId="77777777" w:rsidR="000B7D2F" w:rsidRPr="000B7D2F" w:rsidRDefault="000B7D2F" w:rsidP="001E738C">
            <w:pPr>
              <w:pStyle w:val="TableParagraph"/>
              <w:ind w:left="40"/>
              <w:contextualSpacing/>
              <w:jc w:val="center"/>
              <w:rPr>
                <w:color w:val="000000"/>
                <w:sz w:val="28"/>
                <w:szCs w:val="28"/>
                <w:lang w:val="kk-KZ"/>
              </w:rPr>
            </w:pPr>
            <w:r w:rsidRPr="000B7D2F">
              <w:rPr>
                <w:color w:val="000000"/>
                <w:sz w:val="28"/>
                <w:szCs w:val="28"/>
                <w:lang w:val="kk-KZ"/>
              </w:rPr>
              <w:t>«Берекелі Алтын күз» сынып сағаттары</w:t>
            </w:r>
          </w:p>
        </w:tc>
        <w:tc>
          <w:tcPr>
            <w:tcW w:w="3118" w:type="dxa"/>
            <w:vMerge/>
          </w:tcPr>
          <w:p w14:paraId="0A80F5F9" w14:textId="77777777" w:rsidR="000B7D2F" w:rsidRPr="000B7D2F" w:rsidRDefault="000B7D2F" w:rsidP="001E738C">
            <w:pPr>
              <w:pStyle w:val="TableParagraph"/>
              <w:ind w:left="40"/>
              <w:contextualSpacing/>
              <w:jc w:val="center"/>
              <w:rPr>
                <w:color w:val="000000"/>
                <w:sz w:val="28"/>
                <w:szCs w:val="28"/>
                <w:lang w:val="kk-KZ"/>
              </w:rPr>
            </w:pPr>
          </w:p>
        </w:tc>
        <w:tc>
          <w:tcPr>
            <w:tcW w:w="2835" w:type="dxa"/>
          </w:tcPr>
          <w:p w14:paraId="10691AE4" w14:textId="77777777" w:rsidR="000B7D2F" w:rsidRPr="000B7D2F" w:rsidRDefault="000B7D2F" w:rsidP="001E738C">
            <w:pPr>
              <w:pStyle w:val="TableParagraph"/>
              <w:ind w:left="0"/>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2B39509B"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қазан</w:t>
            </w:r>
          </w:p>
        </w:tc>
      </w:tr>
      <w:tr w:rsidR="000B7D2F" w:rsidRPr="000B7D2F" w14:paraId="0EC8F90F" w14:textId="77777777" w:rsidTr="00E924E9">
        <w:tc>
          <w:tcPr>
            <w:tcW w:w="704" w:type="dxa"/>
          </w:tcPr>
          <w:p w14:paraId="3F69D7AE"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tc>
        <w:tc>
          <w:tcPr>
            <w:tcW w:w="6379" w:type="dxa"/>
          </w:tcPr>
          <w:p w14:paraId="5A83FDEF" w14:textId="77777777" w:rsidR="000B7D2F" w:rsidRPr="000B7D2F" w:rsidRDefault="000B7D2F" w:rsidP="001E738C">
            <w:pPr>
              <w:pStyle w:val="TableParagraph"/>
              <w:ind w:left="40"/>
              <w:contextualSpacing/>
              <w:jc w:val="center"/>
              <w:rPr>
                <w:color w:val="000000"/>
                <w:sz w:val="28"/>
                <w:szCs w:val="28"/>
                <w:lang w:val="kk-KZ"/>
              </w:rPr>
            </w:pPr>
            <w:r w:rsidRPr="000B7D2F">
              <w:rPr>
                <w:color w:val="000000"/>
                <w:sz w:val="28"/>
                <w:szCs w:val="28"/>
                <w:lang w:val="kk-KZ"/>
              </w:rPr>
              <w:t>«Күз кереметтері»</w:t>
            </w:r>
          </w:p>
          <w:p w14:paraId="14B19DDB" w14:textId="77777777" w:rsidR="000B7D2F" w:rsidRPr="000B7D2F" w:rsidRDefault="000B7D2F"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 xml:space="preserve"> Қолөнер байқауы</w:t>
            </w:r>
          </w:p>
        </w:tc>
        <w:tc>
          <w:tcPr>
            <w:tcW w:w="3118" w:type="dxa"/>
            <w:vMerge/>
          </w:tcPr>
          <w:p w14:paraId="7D01A0D7" w14:textId="77777777" w:rsidR="000B7D2F" w:rsidRPr="000B7D2F" w:rsidRDefault="000B7D2F" w:rsidP="001E738C">
            <w:pPr>
              <w:pStyle w:val="TableParagraph"/>
              <w:ind w:left="40"/>
              <w:contextualSpacing/>
              <w:jc w:val="center"/>
              <w:rPr>
                <w:color w:val="000000"/>
                <w:sz w:val="28"/>
                <w:szCs w:val="28"/>
                <w:lang w:val="kk-KZ" w:eastAsia="ru-RU"/>
              </w:rPr>
            </w:pPr>
          </w:p>
        </w:tc>
        <w:tc>
          <w:tcPr>
            <w:tcW w:w="2835" w:type="dxa"/>
            <w:vMerge w:val="restart"/>
          </w:tcPr>
          <w:p w14:paraId="4284407B"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Кітапханашы</w:t>
            </w:r>
          </w:p>
          <w:p w14:paraId="66AA8992"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p w14:paraId="376C8C8B"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Ақпарат фракциясы</w:t>
            </w:r>
          </w:p>
        </w:tc>
        <w:tc>
          <w:tcPr>
            <w:tcW w:w="1560" w:type="dxa"/>
          </w:tcPr>
          <w:p w14:paraId="5A58768E"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0B7D2F" w:rsidRPr="000B7D2F" w14:paraId="59D7AA16" w14:textId="77777777" w:rsidTr="00E924E9">
        <w:tc>
          <w:tcPr>
            <w:tcW w:w="704" w:type="dxa"/>
          </w:tcPr>
          <w:p w14:paraId="4F077543"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6C2A69BF" w14:textId="77777777" w:rsidR="000B7D2F" w:rsidRPr="000B7D2F" w:rsidRDefault="000B7D2F" w:rsidP="001E738C">
            <w:pPr>
              <w:pStyle w:val="TableParagraph"/>
              <w:ind w:left="40"/>
              <w:contextualSpacing/>
              <w:jc w:val="center"/>
              <w:rPr>
                <w:color w:val="000000"/>
                <w:sz w:val="28"/>
                <w:szCs w:val="28"/>
                <w:lang w:val="kk-KZ" w:eastAsia="ru-RU"/>
              </w:rPr>
            </w:pPr>
            <w:r w:rsidRPr="000B7D2F">
              <w:rPr>
                <w:color w:val="000000"/>
                <w:sz w:val="28"/>
                <w:szCs w:val="28"/>
                <w:lang w:val="kk-KZ"/>
              </w:rPr>
              <w:t>«Мен ерекше баламын»</w:t>
            </w:r>
            <w:r w:rsidRPr="000B7D2F">
              <w:rPr>
                <w:color w:val="000000"/>
                <w:sz w:val="28"/>
                <w:szCs w:val="28"/>
                <w:lang w:val="kk-KZ" w:eastAsia="ru-RU"/>
              </w:rPr>
              <w:t xml:space="preserve"> </w:t>
            </w:r>
          </w:p>
          <w:p w14:paraId="3227BF7F" w14:textId="77777777" w:rsidR="000B7D2F" w:rsidRPr="000B7D2F" w:rsidRDefault="000B7D2F"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Байқау</w:t>
            </w:r>
          </w:p>
        </w:tc>
        <w:tc>
          <w:tcPr>
            <w:tcW w:w="3118" w:type="dxa"/>
            <w:vMerge/>
          </w:tcPr>
          <w:p w14:paraId="39EA2F66" w14:textId="77777777" w:rsidR="000B7D2F" w:rsidRPr="000B7D2F" w:rsidRDefault="000B7D2F" w:rsidP="001E738C">
            <w:pPr>
              <w:pStyle w:val="TableParagraph"/>
              <w:ind w:left="40"/>
              <w:contextualSpacing/>
              <w:jc w:val="center"/>
              <w:rPr>
                <w:color w:val="000000"/>
                <w:sz w:val="28"/>
                <w:szCs w:val="28"/>
                <w:lang w:val="kk-KZ" w:eastAsia="ru-RU"/>
              </w:rPr>
            </w:pPr>
          </w:p>
        </w:tc>
        <w:tc>
          <w:tcPr>
            <w:tcW w:w="2835" w:type="dxa"/>
            <w:vMerge/>
          </w:tcPr>
          <w:p w14:paraId="682921BC" w14:textId="77777777" w:rsidR="000B7D2F" w:rsidRPr="000B7D2F" w:rsidRDefault="000B7D2F" w:rsidP="001E738C">
            <w:pPr>
              <w:contextualSpacing/>
              <w:jc w:val="center"/>
              <w:rPr>
                <w:rFonts w:ascii="Times New Roman" w:hAnsi="Times New Roman" w:cs="Times New Roman"/>
                <w:color w:val="000000"/>
                <w:sz w:val="28"/>
                <w:szCs w:val="28"/>
                <w:lang w:val="kk-KZ"/>
              </w:rPr>
            </w:pPr>
          </w:p>
        </w:tc>
        <w:tc>
          <w:tcPr>
            <w:tcW w:w="1560" w:type="dxa"/>
          </w:tcPr>
          <w:p w14:paraId="0D0026A8"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0B7D2F" w:rsidRPr="000B7D2F" w14:paraId="112B11D0" w14:textId="77777777" w:rsidTr="00E924E9">
        <w:tc>
          <w:tcPr>
            <w:tcW w:w="704" w:type="dxa"/>
          </w:tcPr>
          <w:p w14:paraId="41A4EA87"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6EC62364"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«Ертегілер елінде» </w:t>
            </w:r>
          </w:p>
          <w:p w14:paraId="4248B82D"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Кітап көрмесі</w:t>
            </w:r>
          </w:p>
        </w:tc>
        <w:tc>
          <w:tcPr>
            <w:tcW w:w="3118" w:type="dxa"/>
            <w:vMerge/>
          </w:tcPr>
          <w:p w14:paraId="7ACE7222"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p>
        </w:tc>
        <w:tc>
          <w:tcPr>
            <w:tcW w:w="2835" w:type="dxa"/>
            <w:vMerge/>
          </w:tcPr>
          <w:p w14:paraId="5CFD6FBF" w14:textId="77777777" w:rsidR="000B7D2F" w:rsidRPr="000B7D2F" w:rsidRDefault="000B7D2F" w:rsidP="001E738C">
            <w:pPr>
              <w:contextualSpacing/>
              <w:jc w:val="center"/>
              <w:rPr>
                <w:rFonts w:ascii="Times New Roman" w:hAnsi="Times New Roman" w:cs="Times New Roman"/>
                <w:color w:val="000000"/>
                <w:sz w:val="28"/>
                <w:szCs w:val="28"/>
                <w:lang w:val="kk-KZ"/>
              </w:rPr>
            </w:pPr>
          </w:p>
        </w:tc>
        <w:tc>
          <w:tcPr>
            <w:tcW w:w="1560" w:type="dxa"/>
          </w:tcPr>
          <w:p w14:paraId="01B4D3B9"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0B7D2F" w:rsidRPr="000B7D2F" w14:paraId="64F2CAE5" w14:textId="77777777" w:rsidTr="00E924E9">
        <w:tc>
          <w:tcPr>
            <w:tcW w:w="704" w:type="dxa"/>
          </w:tcPr>
          <w:p w14:paraId="3C57157B"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73DFF402"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Жаңа-жылдық шырша</w:t>
            </w:r>
          </w:p>
          <w:p w14:paraId="71A0F93E" w14:textId="77777777" w:rsidR="000B7D2F" w:rsidRPr="000B7D2F" w:rsidRDefault="000B7D2F" w:rsidP="001E738C">
            <w:pPr>
              <w:contextualSpacing/>
              <w:jc w:val="center"/>
              <w:rPr>
                <w:rFonts w:ascii="Times New Roman" w:hAnsi="Times New Roman" w:cs="Times New Roman"/>
                <w:color w:val="000000"/>
                <w:sz w:val="28"/>
                <w:szCs w:val="28"/>
                <w:lang w:val="kk-KZ"/>
              </w:rPr>
            </w:pPr>
          </w:p>
        </w:tc>
        <w:tc>
          <w:tcPr>
            <w:tcW w:w="3118" w:type="dxa"/>
            <w:vMerge/>
          </w:tcPr>
          <w:p w14:paraId="4786BDED" w14:textId="77777777" w:rsidR="000B7D2F" w:rsidRPr="000B7D2F" w:rsidRDefault="000B7D2F" w:rsidP="001E738C">
            <w:pPr>
              <w:pStyle w:val="TableParagraph"/>
              <w:ind w:left="40"/>
              <w:contextualSpacing/>
              <w:jc w:val="center"/>
              <w:rPr>
                <w:color w:val="000000"/>
                <w:sz w:val="28"/>
                <w:szCs w:val="28"/>
                <w:lang w:val="kk-KZ" w:eastAsia="ru-RU"/>
              </w:rPr>
            </w:pPr>
          </w:p>
        </w:tc>
        <w:tc>
          <w:tcPr>
            <w:tcW w:w="2835" w:type="dxa"/>
          </w:tcPr>
          <w:p w14:paraId="1731176C" w14:textId="77777777" w:rsidR="000B7D2F" w:rsidRPr="000B7D2F" w:rsidRDefault="000B7D2F"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515C5A68"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Мәдениет және өнер фракциясы</w:t>
            </w:r>
          </w:p>
        </w:tc>
        <w:tc>
          <w:tcPr>
            <w:tcW w:w="1560" w:type="dxa"/>
          </w:tcPr>
          <w:p w14:paraId="5F052F41"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желтоқсан</w:t>
            </w:r>
          </w:p>
        </w:tc>
      </w:tr>
      <w:tr w:rsidR="000B7D2F" w:rsidRPr="000B7D2F" w14:paraId="47F570A0" w14:textId="77777777" w:rsidTr="00E924E9">
        <w:trPr>
          <w:trHeight w:val="411"/>
        </w:trPr>
        <w:tc>
          <w:tcPr>
            <w:tcW w:w="704" w:type="dxa"/>
          </w:tcPr>
          <w:p w14:paraId="515E9DD0"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35D9209C" w14:textId="77777777" w:rsidR="000B7D2F" w:rsidRPr="000B7D2F" w:rsidRDefault="000B7D2F" w:rsidP="001E738C">
            <w:pPr>
              <w:pStyle w:val="TableParagraph"/>
              <w:ind w:left="40"/>
              <w:contextualSpacing/>
              <w:jc w:val="center"/>
              <w:rPr>
                <w:color w:val="000000"/>
                <w:sz w:val="28"/>
                <w:szCs w:val="28"/>
                <w:lang w:val="kk-KZ"/>
              </w:rPr>
            </w:pPr>
            <w:r w:rsidRPr="000B7D2F">
              <w:rPr>
                <w:color w:val="000000"/>
                <w:sz w:val="28"/>
                <w:szCs w:val="28"/>
                <w:lang w:val="kk-KZ"/>
              </w:rPr>
              <w:t>«Оқушы мен ұстаз мәдениеті» дөңгелек үстел</w:t>
            </w:r>
          </w:p>
          <w:p w14:paraId="65C4D7A9" w14:textId="77777777" w:rsidR="000B7D2F" w:rsidRPr="000B7D2F" w:rsidRDefault="000B7D2F" w:rsidP="001E738C">
            <w:pPr>
              <w:tabs>
                <w:tab w:val="left" w:pos="65"/>
              </w:tabs>
              <w:contextualSpacing/>
              <w:jc w:val="center"/>
              <w:rPr>
                <w:rFonts w:ascii="Times New Roman" w:hAnsi="Times New Roman" w:cs="Times New Roman"/>
                <w:color w:val="000000"/>
                <w:sz w:val="28"/>
                <w:szCs w:val="28"/>
                <w:lang w:val="kk-KZ"/>
              </w:rPr>
            </w:pPr>
          </w:p>
        </w:tc>
        <w:tc>
          <w:tcPr>
            <w:tcW w:w="3118" w:type="dxa"/>
            <w:vMerge/>
          </w:tcPr>
          <w:p w14:paraId="4B926A2D" w14:textId="77777777" w:rsidR="000B7D2F" w:rsidRPr="000B7D2F" w:rsidRDefault="000B7D2F" w:rsidP="001E738C">
            <w:pPr>
              <w:pStyle w:val="TableParagraph"/>
              <w:ind w:left="40"/>
              <w:contextualSpacing/>
              <w:jc w:val="center"/>
              <w:rPr>
                <w:color w:val="000000"/>
                <w:sz w:val="28"/>
                <w:szCs w:val="28"/>
                <w:lang w:val="kk-KZ"/>
              </w:rPr>
            </w:pPr>
          </w:p>
        </w:tc>
        <w:tc>
          <w:tcPr>
            <w:tcW w:w="2835" w:type="dxa"/>
          </w:tcPr>
          <w:p w14:paraId="4B001CE2" w14:textId="77777777" w:rsidR="000B7D2F" w:rsidRPr="000B7D2F" w:rsidRDefault="000B7D2F" w:rsidP="001E738C">
            <w:pPr>
              <w:contextualSpacing/>
              <w:jc w:val="center"/>
              <w:rPr>
                <w:rFonts w:ascii="Times New Roman" w:hAnsi="Times New Roman" w:cs="Times New Roman"/>
                <w:color w:val="000000"/>
                <w:sz w:val="28"/>
                <w:szCs w:val="28"/>
              </w:rPr>
            </w:pPr>
            <w:r w:rsidRPr="000B7D2F">
              <w:rPr>
                <w:rFonts w:ascii="Times New Roman" w:hAnsi="Times New Roman" w:cs="Times New Roman"/>
                <w:color w:val="000000"/>
                <w:sz w:val="28"/>
                <w:szCs w:val="28"/>
                <w:lang w:val="kk-KZ"/>
              </w:rPr>
              <w:t>«Мектеп парламент»</w:t>
            </w:r>
          </w:p>
        </w:tc>
        <w:tc>
          <w:tcPr>
            <w:tcW w:w="1560" w:type="dxa"/>
          </w:tcPr>
          <w:p w14:paraId="5E60F074" w14:textId="77777777" w:rsidR="000B7D2F" w:rsidRPr="000B7D2F" w:rsidRDefault="000B7D2F" w:rsidP="001E738C">
            <w:pPr>
              <w:pStyle w:val="TableParagraph"/>
              <w:ind w:left="0"/>
              <w:contextualSpacing/>
              <w:jc w:val="center"/>
              <w:rPr>
                <w:color w:val="000000"/>
                <w:sz w:val="28"/>
                <w:szCs w:val="28"/>
                <w:lang w:val="kk-KZ"/>
              </w:rPr>
            </w:pPr>
            <w:r w:rsidRPr="000B7D2F">
              <w:rPr>
                <w:color w:val="000000"/>
                <w:sz w:val="28"/>
                <w:szCs w:val="28"/>
                <w:lang w:val="kk-KZ"/>
              </w:rPr>
              <w:t>қаңтар</w:t>
            </w:r>
          </w:p>
        </w:tc>
      </w:tr>
      <w:tr w:rsidR="000B7D2F" w:rsidRPr="000B7D2F" w14:paraId="3B559BB6" w14:textId="77777777" w:rsidTr="00E924E9">
        <w:tc>
          <w:tcPr>
            <w:tcW w:w="704" w:type="dxa"/>
          </w:tcPr>
          <w:p w14:paraId="2DEE85D7"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3291492C" w14:textId="77777777" w:rsidR="000B7D2F" w:rsidRPr="000B7D2F" w:rsidRDefault="000B7D2F" w:rsidP="001E738C">
            <w:pPr>
              <w:pStyle w:val="TableParagraph"/>
              <w:ind w:left="40"/>
              <w:contextualSpacing/>
              <w:jc w:val="center"/>
              <w:rPr>
                <w:color w:val="000000"/>
                <w:sz w:val="28"/>
                <w:szCs w:val="28"/>
                <w:lang w:val="kk-KZ" w:eastAsia="ru-RU"/>
              </w:rPr>
            </w:pPr>
            <w:r w:rsidRPr="000B7D2F">
              <w:rPr>
                <w:color w:val="000000"/>
                <w:sz w:val="28"/>
                <w:szCs w:val="28"/>
                <w:lang w:val="kk-KZ"/>
              </w:rPr>
              <w:t>«Адам бойында бәрі де әдемі, сұлу болуға тиіс»</w:t>
            </w:r>
            <w:r w:rsidRPr="000B7D2F">
              <w:rPr>
                <w:color w:val="000000"/>
                <w:sz w:val="28"/>
                <w:szCs w:val="28"/>
                <w:lang w:val="kk-KZ" w:eastAsia="ru-RU"/>
              </w:rPr>
              <w:t xml:space="preserve"> </w:t>
            </w:r>
            <w:r w:rsidRPr="000B7D2F">
              <w:rPr>
                <w:color w:val="000000"/>
                <w:sz w:val="28"/>
                <w:szCs w:val="28"/>
                <w:lang w:val="kk-KZ" w:eastAsia="ru-RU"/>
              </w:rPr>
              <w:lastRenderedPageBreak/>
              <w:t>Қыздар кеңесі</w:t>
            </w:r>
          </w:p>
          <w:p w14:paraId="0AB0DC14" w14:textId="77777777" w:rsidR="000B7D2F" w:rsidRPr="000B7D2F" w:rsidRDefault="000B7D2F" w:rsidP="001E738C">
            <w:pPr>
              <w:contextualSpacing/>
              <w:jc w:val="center"/>
              <w:rPr>
                <w:rFonts w:ascii="Times New Roman" w:hAnsi="Times New Roman" w:cs="Times New Roman"/>
                <w:color w:val="000000"/>
                <w:sz w:val="28"/>
                <w:szCs w:val="28"/>
                <w:lang w:val="kk-KZ"/>
              </w:rPr>
            </w:pPr>
          </w:p>
        </w:tc>
        <w:tc>
          <w:tcPr>
            <w:tcW w:w="3118" w:type="dxa"/>
            <w:vMerge/>
          </w:tcPr>
          <w:p w14:paraId="3DF79C7E" w14:textId="77777777" w:rsidR="000B7D2F" w:rsidRPr="000B7D2F" w:rsidRDefault="000B7D2F" w:rsidP="001E738C">
            <w:pPr>
              <w:pStyle w:val="TableParagraph"/>
              <w:ind w:left="40"/>
              <w:contextualSpacing/>
              <w:jc w:val="center"/>
              <w:rPr>
                <w:color w:val="000000"/>
                <w:sz w:val="28"/>
                <w:szCs w:val="28"/>
                <w:lang w:val="kk-KZ" w:eastAsia="ru-RU"/>
              </w:rPr>
            </w:pPr>
          </w:p>
        </w:tc>
        <w:tc>
          <w:tcPr>
            <w:tcW w:w="2835" w:type="dxa"/>
          </w:tcPr>
          <w:p w14:paraId="5F3B7493"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6F40D56"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Әлеуметтік педагог</w:t>
            </w:r>
          </w:p>
          <w:p w14:paraId="5BB05F3A" w14:textId="77777777" w:rsidR="000B7D2F" w:rsidRPr="000B7D2F" w:rsidRDefault="000B7D2F" w:rsidP="001E738C">
            <w:pPr>
              <w:pStyle w:val="TableParagraph"/>
              <w:ind w:left="0"/>
              <w:contextualSpacing/>
              <w:jc w:val="center"/>
              <w:rPr>
                <w:color w:val="000000"/>
                <w:sz w:val="28"/>
                <w:szCs w:val="28"/>
                <w:lang w:val="kk-KZ"/>
              </w:rPr>
            </w:pPr>
            <w:r w:rsidRPr="000B7D2F">
              <w:rPr>
                <w:color w:val="000000"/>
                <w:sz w:val="28"/>
                <w:szCs w:val="28"/>
                <w:lang w:val="kk-KZ"/>
              </w:rPr>
              <w:t>Қыздар ұйымы</w:t>
            </w:r>
          </w:p>
        </w:tc>
        <w:tc>
          <w:tcPr>
            <w:tcW w:w="1560" w:type="dxa"/>
          </w:tcPr>
          <w:p w14:paraId="18421CBF"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lastRenderedPageBreak/>
              <w:t>ақпан</w:t>
            </w:r>
          </w:p>
        </w:tc>
      </w:tr>
      <w:tr w:rsidR="000B7D2F" w:rsidRPr="000B7D2F" w14:paraId="51AB0777" w14:textId="77777777" w:rsidTr="00E924E9">
        <w:tc>
          <w:tcPr>
            <w:tcW w:w="704" w:type="dxa"/>
          </w:tcPr>
          <w:p w14:paraId="5E43642A"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5A66914C" w14:textId="77777777" w:rsidR="000B7D2F" w:rsidRPr="000B7D2F" w:rsidRDefault="000B7D2F" w:rsidP="001E738C">
            <w:pPr>
              <w:pStyle w:val="TableParagraph"/>
              <w:ind w:left="40"/>
              <w:contextualSpacing/>
              <w:jc w:val="center"/>
              <w:rPr>
                <w:color w:val="000000"/>
                <w:sz w:val="28"/>
                <w:szCs w:val="28"/>
                <w:lang w:val="kk-KZ" w:eastAsia="ru-RU"/>
              </w:rPr>
            </w:pPr>
            <w:r w:rsidRPr="000B7D2F">
              <w:rPr>
                <w:color w:val="000000"/>
                <w:sz w:val="28"/>
                <w:szCs w:val="28"/>
                <w:lang w:val="kk-KZ"/>
              </w:rPr>
              <w:t>«Сырласайық сырғалым»</w:t>
            </w:r>
            <w:r w:rsidRPr="000B7D2F">
              <w:rPr>
                <w:color w:val="000000"/>
                <w:sz w:val="28"/>
                <w:szCs w:val="28"/>
                <w:lang w:val="kk-KZ" w:eastAsia="ru-RU"/>
              </w:rPr>
              <w:t xml:space="preserve"> сайыс</w:t>
            </w:r>
          </w:p>
          <w:p w14:paraId="2BE0FBFC"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/Жеңге мен қайынсіңілінің қатысуымен/</w:t>
            </w:r>
          </w:p>
        </w:tc>
        <w:tc>
          <w:tcPr>
            <w:tcW w:w="3118" w:type="dxa"/>
            <w:vMerge/>
          </w:tcPr>
          <w:p w14:paraId="712FB12F" w14:textId="77777777" w:rsidR="000B7D2F" w:rsidRPr="000B7D2F" w:rsidRDefault="000B7D2F" w:rsidP="001E738C">
            <w:pPr>
              <w:pStyle w:val="TableParagraph"/>
              <w:ind w:left="40"/>
              <w:contextualSpacing/>
              <w:jc w:val="center"/>
              <w:rPr>
                <w:color w:val="000000"/>
                <w:sz w:val="28"/>
                <w:szCs w:val="28"/>
                <w:lang w:val="kk-KZ" w:eastAsia="ru-RU"/>
              </w:rPr>
            </w:pPr>
          </w:p>
        </w:tc>
        <w:tc>
          <w:tcPr>
            <w:tcW w:w="2835" w:type="dxa"/>
          </w:tcPr>
          <w:p w14:paraId="4DAD5295"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D45F75F"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жетекшілері</w:t>
            </w:r>
          </w:p>
        </w:tc>
        <w:tc>
          <w:tcPr>
            <w:tcW w:w="1560" w:type="dxa"/>
          </w:tcPr>
          <w:p w14:paraId="502FB7CD"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w:t>
            </w:r>
          </w:p>
        </w:tc>
      </w:tr>
      <w:tr w:rsidR="000B7D2F" w:rsidRPr="000B7D2F" w14:paraId="5F4C720B" w14:textId="77777777" w:rsidTr="00E924E9">
        <w:tc>
          <w:tcPr>
            <w:tcW w:w="704" w:type="dxa"/>
          </w:tcPr>
          <w:p w14:paraId="294A51D3"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6379" w:type="dxa"/>
          </w:tcPr>
          <w:p w14:paraId="2331CD37"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8 наурыз-Халықаралық әйелдер күніне орай</w:t>
            </w:r>
          </w:p>
          <w:p w14:paraId="489A8E59"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«Әлем бесігін тербебетін жан-АНА» </w:t>
            </w:r>
          </w:p>
          <w:p w14:paraId="6C53BE3A"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Мерекелік іс-шара</w:t>
            </w:r>
          </w:p>
          <w:p w14:paraId="63B5A55D"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Ашық тәрбие сағаты</w:t>
            </w:r>
          </w:p>
        </w:tc>
        <w:tc>
          <w:tcPr>
            <w:tcW w:w="3118" w:type="dxa"/>
            <w:vMerge/>
          </w:tcPr>
          <w:p w14:paraId="4A95C903"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p>
        </w:tc>
        <w:tc>
          <w:tcPr>
            <w:tcW w:w="2835" w:type="dxa"/>
          </w:tcPr>
          <w:p w14:paraId="6F4D44F7"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025B9F83" w14:textId="77777777" w:rsidR="000B7D2F" w:rsidRPr="000B7D2F" w:rsidRDefault="000B7D2F" w:rsidP="001E738C">
            <w:pPr>
              <w:contextualSpacing/>
              <w:jc w:val="center"/>
              <w:rPr>
                <w:rFonts w:ascii="Times New Roman" w:hAnsi="Times New Roman" w:cs="Times New Roman"/>
                <w:color w:val="000000"/>
                <w:sz w:val="28"/>
                <w:szCs w:val="28"/>
                <w:lang w:val="kk-KZ"/>
              </w:rPr>
            </w:pPr>
          </w:p>
        </w:tc>
        <w:tc>
          <w:tcPr>
            <w:tcW w:w="1560" w:type="dxa"/>
          </w:tcPr>
          <w:p w14:paraId="100307BC"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наурыз</w:t>
            </w:r>
          </w:p>
        </w:tc>
      </w:tr>
      <w:tr w:rsidR="000B7D2F" w:rsidRPr="000B7D2F" w14:paraId="1667BDD0" w14:textId="77777777" w:rsidTr="00E924E9">
        <w:tc>
          <w:tcPr>
            <w:tcW w:w="704" w:type="dxa"/>
          </w:tcPr>
          <w:p w14:paraId="12BFEA10"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13.</w:t>
            </w:r>
          </w:p>
        </w:tc>
        <w:tc>
          <w:tcPr>
            <w:tcW w:w="6379" w:type="dxa"/>
          </w:tcPr>
          <w:p w14:paraId="67832806" w14:textId="77777777" w:rsidR="000B7D2F" w:rsidRPr="000B7D2F" w:rsidRDefault="000B7D2F" w:rsidP="001E738C">
            <w:pPr>
              <w:pStyle w:val="a4"/>
              <w:ind w:left="0"/>
              <w:jc w:val="center"/>
              <w:rPr>
                <w:rFonts w:ascii="Times New Roman" w:hAnsi="Times New Roman" w:cs="Times New Roman"/>
                <w:color w:val="000000"/>
                <w:sz w:val="28"/>
                <w:szCs w:val="28"/>
                <w:lang w:val="kk-KZ"/>
              </w:rPr>
            </w:pPr>
            <w:r w:rsidRPr="000B7D2F">
              <w:rPr>
                <w:rStyle w:val="st"/>
                <w:rFonts w:ascii="Times New Roman" w:hAnsi="Times New Roman" w:cs="Times New Roman"/>
                <w:color w:val="000000"/>
                <w:sz w:val="28"/>
                <w:szCs w:val="28"/>
                <w:lang w:val="kk-KZ"/>
              </w:rPr>
              <w:t>«Ынтымағы жарасқан, туған өлкем - Қазақстан</w:t>
            </w:r>
            <w:r w:rsidRPr="000B7D2F">
              <w:rPr>
                <w:rFonts w:ascii="Times New Roman" w:hAnsi="Times New Roman" w:cs="Times New Roman"/>
                <w:color w:val="000000"/>
                <w:sz w:val="28"/>
                <w:szCs w:val="28"/>
                <w:lang w:val="kk-KZ"/>
              </w:rPr>
              <w:t>»</w:t>
            </w:r>
          </w:p>
          <w:p w14:paraId="2DA36192"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/1 мамыр -Қазақстан халықтарының бірлігі күні/ Мерекелік концерт</w:t>
            </w:r>
          </w:p>
          <w:p w14:paraId="6FE2ED63"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Ашық тәрбие сағаттары</w:t>
            </w:r>
          </w:p>
        </w:tc>
        <w:tc>
          <w:tcPr>
            <w:tcW w:w="3118" w:type="dxa"/>
            <w:vMerge/>
          </w:tcPr>
          <w:p w14:paraId="6FB9D683"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p>
        </w:tc>
        <w:tc>
          <w:tcPr>
            <w:tcW w:w="2835" w:type="dxa"/>
          </w:tcPr>
          <w:p w14:paraId="476760FE"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6400BE6C"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Үйірме жетекшілері</w:t>
            </w:r>
          </w:p>
          <w:p w14:paraId="0B962063"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Орыс тілі пән бірлестігі</w:t>
            </w:r>
          </w:p>
          <w:p w14:paraId="19651FB4"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w:t>
            </w:r>
          </w:p>
        </w:tc>
        <w:tc>
          <w:tcPr>
            <w:tcW w:w="1560" w:type="dxa"/>
          </w:tcPr>
          <w:p w14:paraId="577DF689"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мамыр</w:t>
            </w:r>
          </w:p>
        </w:tc>
      </w:tr>
      <w:tr w:rsidR="000B7D2F" w:rsidRPr="000B7D2F" w14:paraId="0F42B8AA" w14:textId="77777777" w:rsidTr="00E924E9">
        <w:tc>
          <w:tcPr>
            <w:tcW w:w="704" w:type="dxa"/>
          </w:tcPr>
          <w:p w14:paraId="24E99873"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14.</w:t>
            </w:r>
          </w:p>
        </w:tc>
        <w:tc>
          <w:tcPr>
            <w:tcW w:w="6379" w:type="dxa"/>
          </w:tcPr>
          <w:p w14:paraId="308A3CFC"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«Сыңғырла, соңғы қоңырау-2022»</w:t>
            </w:r>
          </w:p>
          <w:p w14:paraId="425254C8"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«Қош бол,алтын ұя, мектебім» салтанатты жиын</w:t>
            </w:r>
          </w:p>
          <w:p w14:paraId="6B8B5033"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(мектеп түлектерінің аттестат алу кеші)</w:t>
            </w:r>
          </w:p>
        </w:tc>
        <w:tc>
          <w:tcPr>
            <w:tcW w:w="3118" w:type="dxa"/>
            <w:vMerge/>
          </w:tcPr>
          <w:p w14:paraId="5A90A2AC" w14:textId="77777777" w:rsidR="000B7D2F" w:rsidRPr="000B7D2F" w:rsidRDefault="000B7D2F" w:rsidP="001E738C">
            <w:pPr>
              <w:ind w:left="40"/>
              <w:contextualSpacing/>
              <w:jc w:val="center"/>
              <w:rPr>
                <w:rFonts w:ascii="Times New Roman" w:hAnsi="Times New Roman" w:cs="Times New Roman"/>
                <w:color w:val="000000"/>
                <w:sz w:val="28"/>
                <w:szCs w:val="28"/>
                <w:lang w:val="kk-KZ"/>
              </w:rPr>
            </w:pPr>
          </w:p>
        </w:tc>
        <w:tc>
          <w:tcPr>
            <w:tcW w:w="2835" w:type="dxa"/>
          </w:tcPr>
          <w:p w14:paraId="79BD7AEB"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752192C9"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Тарих және өзін-өзі тану бірлестігі</w:t>
            </w:r>
          </w:p>
        </w:tc>
        <w:tc>
          <w:tcPr>
            <w:tcW w:w="1560" w:type="dxa"/>
          </w:tcPr>
          <w:p w14:paraId="24092E52" w14:textId="77777777" w:rsidR="000B7D2F" w:rsidRPr="000B7D2F" w:rsidRDefault="000B7D2F" w:rsidP="001E738C">
            <w:pPr>
              <w:pStyle w:val="TableParagraph"/>
              <w:contextualSpacing/>
              <w:jc w:val="center"/>
              <w:rPr>
                <w:color w:val="000000"/>
                <w:sz w:val="28"/>
                <w:szCs w:val="28"/>
                <w:lang w:val="kk-KZ"/>
              </w:rPr>
            </w:pPr>
            <w:r w:rsidRPr="000B7D2F">
              <w:rPr>
                <w:color w:val="000000"/>
                <w:sz w:val="28"/>
                <w:szCs w:val="28"/>
                <w:lang w:val="kk-KZ"/>
              </w:rPr>
              <w:t>мамыр</w:t>
            </w:r>
          </w:p>
        </w:tc>
      </w:tr>
      <w:tr w:rsidR="000B7D2F" w:rsidRPr="000B7D2F" w14:paraId="37066381" w14:textId="77777777" w:rsidTr="00E924E9">
        <w:tc>
          <w:tcPr>
            <w:tcW w:w="704" w:type="dxa"/>
          </w:tcPr>
          <w:p w14:paraId="0DB30011" w14:textId="77777777" w:rsidR="000B7D2F" w:rsidRPr="000B7D2F" w:rsidRDefault="000B7D2F"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15.</w:t>
            </w:r>
          </w:p>
        </w:tc>
        <w:tc>
          <w:tcPr>
            <w:tcW w:w="6379" w:type="dxa"/>
          </w:tcPr>
          <w:p w14:paraId="27164965" w14:textId="77777777" w:rsidR="000B7D2F" w:rsidRPr="000B7D2F" w:rsidRDefault="000B7D2F" w:rsidP="001E738C">
            <w:pPr>
              <w:pStyle w:val="a6"/>
              <w:contextualSpacing/>
              <w:jc w:val="center"/>
              <w:rPr>
                <w:sz w:val="28"/>
                <w:szCs w:val="28"/>
                <w:lang w:val="kk-KZ" w:eastAsia="en-US"/>
              </w:rPr>
            </w:pPr>
            <w:r w:rsidRPr="000B7D2F">
              <w:rPr>
                <w:sz w:val="28"/>
                <w:szCs w:val="28"/>
                <w:lang w:val="kk-KZ" w:eastAsia="en-US"/>
              </w:rPr>
              <w:t>Театрларға, мұражайларға, көркемсурет көрмелеріне, галереяларға, тарихи орындарға экскурсия</w:t>
            </w:r>
          </w:p>
        </w:tc>
        <w:tc>
          <w:tcPr>
            <w:tcW w:w="3118" w:type="dxa"/>
            <w:vMerge/>
          </w:tcPr>
          <w:p w14:paraId="1D0A6A88" w14:textId="77777777" w:rsidR="000B7D2F" w:rsidRPr="000B7D2F" w:rsidRDefault="000B7D2F" w:rsidP="001E738C">
            <w:pPr>
              <w:pStyle w:val="a6"/>
              <w:ind w:left="40"/>
              <w:contextualSpacing/>
              <w:jc w:val="center"/>
              <w:rPr>
                <w:sz w:val="28"/>
                <w:szCs w:val="28"/>
                <w:lang w:val="kk-KZ" w:eastAsia="en-US"/>
              </w:rPr>
            </w:pPr>
          </w:p>
        </w:tc>
        <w:tc>
          <w:tcPr>
            <w:tcW w:w="2835" w:type="dxa"/>
          </w:tcPr>
          <w:p w14:paraId="33A597C8"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72BCAC38"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Аға тәлімгер</w:t>
            </w:r>
          </w:p>
          <w:p w14:paraId="4B27D502" w14:textId="77777777" w:rsidR="000B7D2F" w:rsidRPr="000B7D2F" w:rsidRDefault="000B7D2F" w:rsidP="001E738C">
            <w:pPr>
              <w:pStyle w:val="TableParagraph"/>
              <w:ind w:left="0"/>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52238086" w14:textId="77777777" w:rsidR="000B7D2F" w:rsidRPr="000B7D2F" w:rsidRDefault="000B7D2F"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маусым</w:t>
            </w:r>
          </w:p>
        </w:tc>
      </w:tr>
      <w:tr w:rsidR="001E738C" w:rsidRPr="006D5F1C" w14:paraId="5E723E64" w14:textId="77777777" w:rsidTr="000B7D2F">
        <w:tc>
          <w:tcPr>
            <w:tcW w:w="14596" w:type="dxa"/>
            <w:gridSpan w:val="5"/>
          </w:tcPr>
          <w:p w14:paraId="0B242901" w14:textId="77777777" w:rsidR="001E738C" w:rsidRPr="000B7D2F" w:rsidRDefault="001E738C" w:rsidP="001E738C">
            <w:pPr>
              <w:pStyle w:val="TableParagraph"/>
              <w:ind w:left="0" w:right="293"/>
              <w:contextualSpacing/>
              <w:jc w:val="center"/>
              <w:rPr>
                <w:b/>
                <w:color w:val="000000"/>
                <w:sz w:val="28"/>
                <w:szCs w:val="28"/>
                <w:lang w:val="kk-KZ"/>
              </w:rPr>
            </w:pPr>
            <w:r w:rsidRPr="000B7D2F">
              <w:rPr>
                <w:b/>
                <w:color w:val="000000"/>
                <w:sz w:val="28"/>
                <w:szCs w:val="28"/>
                <w:lang w:val="kk-KZ"/>
              </w:rPr>
              <w:t>VIII. ДЕНЕ ТӘРБИЕСІ, САЛАУАТТЫ ӨМІР САЛТЫ</w:t>
            </w:r>
          </w:p>
          <w:p w14:paraId="0545B660" w14:textId="77777777" w:rsidR="001E738C" w:rsidRPr="000B7D2F" w:rsidRDefault="001E738C" w:rsidP="000B7D2F">
            <w:pPr>
              <w:pStyle w:val="TableParagraph"/>
              <w:ind w:left="0" w:right="293"/>
              <w:contextualSpacing/>
              <w:jc w:val="both"/>
              <w:rPr>
                <w:b/>
                <w:color w:val="000000"/>
                <w:sz w:val="28"/>
                <w:szCs w:val="28"/>
                <w:lang w:val="kk-KZ"/>
              </w:rPr>
            </w:pPr>
            <w:r w:rsidRPr="000B7D2F">
              <w:rPr>
                <w:b/>
                <w:spacing w:val="2"/>
                <w:sz w:val="28"/>
                <w:szCs w:val="28"/>
                <w:lang w:val="kk-KZ" w:eastAsia="ru-RU"/>
              </w:rPr>
              <w:t xml:space="preserve">       Мақсаты:</w:t>
            </w:r>
            <w:r w:rsidRPr="000B7D2F">
              <w:rPr>
                <w:spacing w:val="2"/>
                <w:sz w:val="28"/>
                <w:szCs w:val="28"/>
                <w:lang w:val="kk-KZ" w:eastAsia="ru-RU"/>
              </w:rPr>
              <w:t xml:space="preserve"> </w:t>
            </w:r>
            <w:r w:rsidRPr="000B7D2F">
              <w:rPr>
                <w:color w:val="000000"/>
                <w:spacing w:val="2"/>
                <w:sz w:val="28"/>
                <w:szCs w:val="28"/>
                <w:shd w:val="clear" w:color="auto" w:fill="FFFFFF"/>
                <w:lang w:val="kk-KZ"/>
              </w:rPr>
              <w:t>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1E738C" w:rsidRPr="000B7D2F" w14:paraId="0D404885" w14:textId="77777777" w:rsidTr="00E924E9">
        <w:tc>
          <w:tcPr>
            <w:tcW w:w="704" w:type="dxa"/>
          </w:tcPr>
          <w:p w14:paraId="5FD0610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w:t>
            </w:r>
          </w:p>
        </w:tc>
        <w:tc>
          <w:tcPr>
            <w:tcW w:w="6379" w:type="dxa"/>
          </w:tcPr>
          <w:p w14:paraId="582786E3"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«Дені саудың – тәні сау!» </w:t>
            </w:r>
          </w:p>
          <w:p w14:paraId="7F6E8C86"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Ертеңгілік жаттығулар</w:t>
            </w:r>
          </w:p>
        </w:tc>
        <w:tc>
          <w:tcPr>
            <w:tcW w:w="3118" w:type="dxa"/>
            <w:vMerge w:val="restart"/>
          </w:tcPr>
          <w:p w14:paraId="4F11FD9F" w14:textId="77777777" w:rsidR="001E738C" w:rsidRPr="000B7D2F" w:rsidRDefault="001E738C" w:rsidP="001E738C">
            <w:pPr>
              <w:pStyle w:val="TableParagraph"/>
              <w:ind w:left="40"/>
              <w:contextualSpacing/>
              <w:jc w:val="center"/>
              <w:rPr>
                <w:color w:val="000000"/>
                <w:sz w:val="28"/>
                <w:szCs w:val="28"/>
                <w:lang w:val="kk-KZ"/>
              </w:rPr>
            </w:pPr>
          </w:p>
          <w:p w14:paraId="003B89DE"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Салауатты өмір салтын қастерлей тін, қадір лейтін тұлға қалыптасады.</w:t>
            </w:r>
          </w:p>
        </w:tc>
        <w:tc>
          <w:tcPr>
            <w:tcW w:w="2835" w:type="dxa"/>
          </w:tcPr>
          <w:p w14:paraId="0724B99B"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Дене тәрбиесі пән бірлестігі</w:t>
            </w:r>
          </w:p>
        </w:tc>
        <w:tc>
          <w:tcPr>
            <w:tcW w:w="1560" w:type="dxa"/>
          </w:tcPr>
          <w:p w14:paraId="26F12C61"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қыркүйек</w:t>
            </w:r>
          </w:p>
        </w:tc>
      </w:tr>
      <w:tr w:rsidR="001E738C" w:rsidRPr="000B7D2F" w14:paraId="2A12B9A7" w14:textId="77777777" w:rsidTr="00E924E9">
        <w:tc>
          <w:tcPr>
            <w:tcW w:w="704" w:type="dxa"/>
          </w:tcPr>
          <w:p w14:paraId="762ABEE3"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2.</w:t>
            </w:r>
          </w:p>
        </w:tc>
        <w:tc>
          <w:tcPr>
            <w:tcW w:w="6379" w:type="dxa"/>
          </w:tcPr>
          <w:p w14:paraId="60EA053C"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«Зиянды әдеттерден аулақ бол!» сынып сағаттары</w:t>
            </w:r>
          </w:p>
          <w:p w14:paraId="0CD7AD49" w14:textId="77777777" w:rsidR="001E738C" w:rsidRPr="000B7D2F" w:rsidRDefault="001E738C" w:rsidP="001E738C">
            <w:pPr>
              <w:pStyle w:val="TableParagraph"/>
              <w:contextualSpacing/>
              <w:jc w:val="center"/>
              <w:rPr>
                <w:color w:val="000000"/>
                <w:sz w:val="28"/>
                <w:szCs w:val="28"/>
                <w:lang w:val="kk-KZ"/>
              </w:rPr>
            </w:pPr>
          </w:p>
        </w:tc>
        <w:tc>
          <w:tcPr>
            <w:tcW w:w="3118" w:type="dxa"/>
            <w:vMerge/>
          </w:tcPr>
          <w:p w14:paraId="491F7EDE"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5852F113"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00F74B5C"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қыркүйек</w:t>
            </w:r>
          </w:p>
        </w:tc>
      </w:tr>
      <w:tr w:rsidR="001E738C" w:rsidRPr="000B7D2F" w14:paraId="2ED468C3" w14:textId="77777777" w:rsidTr="00E924E9">
        <w:tc>
          <w:tcPr>
            <w:tcW w:w="704" w:type="dxa"/>
          </w:tcPr>
          <w:p w14:paraId="2B68FC1C"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rPr>
              <w:t>3</w:t>
            </w:r>
            <w:r w:rsidRPr="000B7D2F">
              <w:rPr>
                <w:rFonts w:ascii="Times New Roman" w:hAnsi="Times New Roman" w:cs="Times New Roman"/>
                <w:sz w:val="28"/>
                <w:szCs w:val="28"/>
                <w:lang w:val="kk-KZ"/>
              </w:rPr>
              <w:t>.</w:t>
            </w:r>
          </w:p>
        </w:tc>
        <w:tc>
          <w:tcPr>
            <w:tcW w:w="6379" w:type="dxa"/>
          </w:tcPr>
          <w:p w14:paraId="759C853D"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«Ұрпақ саулығы – ұлт саулығы» </w:t>
            </w:r>
          </w:p>
          <w:p w14:paraId="10B06D29"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Медицина қызметкерлерімен кездесу</w:t>
            </w:r>
          </w:p>
          <w:p w14:paraId="5B5880A8" w14:textId="77777777" w:rsidR="001E738C" w:rsidRPr="000B7D2F" w:rsidRDefault="001E738C" w:rsidP="001E738C">
            <w:pPr>
              <w:pStyle w:val="TableParagraph"/>
              <w:contextualSpacing/>
              <w:jc w:val="center"/>
              <w:rPr>
                <w:color w:val="000000"/>
                <w:sz w:val="28"/>
                <w:szCs w:val="28"/>
                <w:lang w:val="kk-KZ"/>
              </w:rPr>
            </w:pPr>
          </w:p>
        </w:tc>
        <w:tc>
          <w:tcPr>
            <w:tcW w:w="3118" w:type="dxa"/>
            <w:vMerge/>
          </w:tcPr>
          <w:p w14:paraId="6D4C80CC"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2AF6152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ДТІЖО</w:t>
            </w:r>
          </w:p>
          <w:p w14:paraId="3D9693E5"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 xml:space="preserve">Спорт және салауатты өмір </w:t>
            </w:r>
            <w:r w:rsidRPr="000B7D2F">
              <w:rPr>
                <w:color w:val="000000"/>
                <w:sz w:val="28"/>
                <w:szCs w:val="28"/>
                <w:lang w:val="kk-KZ"/>
              </w:rPr>
              <w:lastRenderedPageBreak/>
              <w:t>салты фракциясы</w:t>
            </w:r>
          </w:p>
        </w:tc>
        <w:tc>
          <w:tcPr>
            <w:tcW w:w="1560" w:type="dxa"/>
          </w:tcPr>
          <w:p w14:paraId="54B49567"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lastRenderedPageBreak/>
              <w:t>қазан</w:t>
            </w:r>
          </w:p>
        </w:tc>
      </w:tr>
      <w:tr w:rsidR="001E738C" w:rsidRPr="000B7D2F" w14:paraId="52176D65" w14:textId="77777777" w:rsidTr="00E924E9">
        <w:tc>
          <w:tcPr>
            <w:tcW w:w="704" w:type="dxa"/>
          </w:tcPr>
          <w:p w14:paraId="25C3BA3D"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4.</w:t>
            </w:r>
          </w:p>
        </w:tc>
        <w:tc>
          <w:tcPr>
            <w:tcW w:w="6379" w:type="dxa"/>
          </w:tcPr>
          <w:p w14:paraId="60CC6EE1" w14:textId="77777777" w:rsidR="001E738C" w:rsidRPr="000B7D2F" w:rsidRDefault="001E738C" w:rsidP="001E738C">
            <w:pPr>
              <w:ind w:left="40"/>
              <w:contextualSpacing/>
              <w:jc w:val="center"/>
              <w:rPr>
                <w:rFonts w:ascii="Times New Roman" w:hAnsi="Times New Roman" w:cs="Times New Roman"/>
                <w:color w:val="000000"/>
                <w:sz w:val="28"/>
                <w:szCs w:val="28"/>
                <w:lang w:val="kk-KZ" w:eastAsia="ru-RU"/>
              </w:rPr>
            </w:pPr>
            <w:r w:rsidRPr="000B7D2F">
              <w:rPr>
                <w:rFonts w:ascii="Times New Roman" w:hAnsi="Times New Roman" w:cs="Times New Roman"/>
                <w:color w:val="000000"/>
                <w:sz w:val="28"/>
                <w:szCs w:val="28"/>
                <w:lang w:val="kk-KZ" w:eastAsia="ru-RU"/>
              </w:rPr>
              <w:t>«Нашақорлық - ғасыр дерті!»</w:t>
            </w:r>
          </w:p>
          <w:p w14:paraId="1DC69AD6"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 Мамандармен кездесу</w:t>
            </w:r>
          </w:p>
        </w:tc>
        <w:tc>
          <w:tcPr>
            <w:tcW w:w="3118" w:type="dxa"/>
            <w:vMerge/>
          </w:tcPr>
          <w:p w14:paraId="672EC933" w14:textId="77777777" w:rsidR="001E738C" w:rsidRPr="000B7D2F" w:rsidRDefault="001E738C" w:rsidP="001E738C">
            <w:pPr>
              <w:pStyle w:val="TableParagraph"/>
              <w:ind w:left="40"/>
              <w:contextualSpacing/>
              <w:jc w:val="center"/>
              <w:rPr>
                <w:color w:val="000000"/>
                <w:sz w:val="28"/>
                <w:szCs w:val="28"/>
                <w:lang w:val="kk-KZ"/>
              </w:rPr>
            </w:pPr>
          </w:p>
        </w:tc>
        <w:tc>
          <w:tcPr>
            <w:tcW w:w="2835" w:type="dxa"/>
            <w:vMerge w:val="restart"/>
          </w:tcPr>
          <w:p w14:paraId="08E991FB"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Дене тәрбиесі пән бірлестігі</w:t>
            </w:r>
          </w:p>
          <w:p w14:paraId="0392059B"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Үйірме жетекшілері</w:t>
            </w:r>
          </w:p>
          <w:p w14:paraId="13EDC05C"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Сынып жетекшілері</w:t>
            </w:r>
          </w:p>
        </w:tc>
        <w:tc>
          <w:tcPr>
            <w:tcW w:w="1560" w:type="dxa"/>
          </w:tcPr>
          <w:p w14:paraId="22F953FA"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1E738C" w:rsidRPr="000B7D2F" w14:paraId="62CDA368" w14:textId="77777777" w:rsidTr="00E924E9">
        <w:trPr>
          <w:trHeight w:val="646"/>
        </w:trPr>
        <w:tc>
          <w:tcPr>
            <w:tcW w:w="704" w:type="dxa"/>
          </w:tcPr>
          <w:p w14:paraId="67CC91C8"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5.</w:t>
            </w:r>
          </w:p>
          <w:p w14:paraId="2E019A8C" w14:textId="77777777" w:rsidR="001E738C" w:rsidRPr="000B7D2F" w:rsidRDefault="001E738C" w:rsidP="001E738C">
            <w:pPr>
              <w:contextualSpacing/>
              <w:jc w:val="center"/>
              <w:rPr>
                <w:rFonts w:ascii="Times New Roman" w:hAnsi="Times New Roman" w:cs="Times New Roman"/>
                <w:sz w:val="28"/>
                <w:szCs w:val="28"/>
                <w:lang w:val="kk-KZ"/>
              </w:rPr>
            </w:pPr>
          </w:p>
        </w:tc>
        <w:tc>
          <w:tcPr>
            <w:tcW w:w="6379" w:type="dxa"/>
          </w:tcPr>
          <w:p w14:paraId="0E92AE20"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«Әлемді бағындырған жерлесіміз» </w:t>
            </w:r>
          </w:p>
          <w:p w14:paraId="2C2EBD1F"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Кездесу</w:t>
            </w:r>
          </w:p>
        </w:tc>
        <w:tc>
          <w:tcPr>
            <w:tcW w:w="3118" w:type="dxa"/>
            <w:vMerge/>
          </w:tcPr>
          <w:p w14:paraId="181A0A48" w14:textId="77777777" w:rsidR="001E738C" w:rsidRPr="000B7D2F" w:rsidRDefault="001E738C" w:rsidP="001E738C">
            <w:pPr>
              <w:pStyle w:val="TableParagraph"/>
              <w:ind w:left="40"/>
              <w:contextualSpacing/>
              <w:jc w:val="center"/>
              <w:rPr>
                <w:color w:val="000000"/>
                <w:sz w:val="28"/>
                <w:szCs w:val="28"/>
                <w:lang w:val="kk-KZ"/>
              </w:rPr>
            </w:pPr>
          </w:p>
        </w:tc>
        <w:tc>
          <w:tcPr>
            <w:tcW w:w="2835" w:type="dxa"/>
            <w:vMerge/>
          </w:tcPr>
          <w:p w14:paraId="3A093297" w14:textId="77777777" w:rsidR="001E738C" w:rsidRPr="000B7D2F" w:rsidRDefault="001E738C" w:rsidP="001E738C">
            <w:pPr>
              <w:contextualSpacing/>
              <w:jc w:val="center"/>
              <w:rPr>
                <w:rFonts w:ascii="Times New Roman" w:hAnsi="Times New Roman" w:cs="Times New Roman"/>
                <w:color w:val="000000"/>
                <w:sz w:val="28"/>
                <w:szCs w:val="28"/>
                <w:lang w:val="kk-KZ"/>
              </w:rPr>
            </w:pPr>
          </w:p>
        </w:tc>
        <w:tc>
          <w:tcPr>
            <w:tcW w:w="1560" w:type="dxa"/>
          </w:tcPr>
          <w:p w14:paraId="0DE69ACF"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қараша</w:t>
            </w:r>
          </w:p>
        </w:tc>
      </w:tr>
      <w:tr w:rsidR="001E738C" w:rsidRPr="000B7D2F" w14:paraId="1C360B22" w14:textId="77777777" w:rsidTr="00E924E9">
        <w:tc>
          <w:tcPr>
            <w:tcW w:w="704" w:type="dxa"/>
          </w:tcPr>
          <w:p w14:paraId="0602AD11"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6.</w:t>
            </w:r>
          </w:p>
        </w:tc>
        <w:tc>
          <w:tcPr>
            <w:tcW w:w="6379" w:type="dxa"/>
          </w:tcPr>
          <w:p w14:paraId="2FB62850"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«ЖИТС бұл - ақиқат»</w:t>
            </w:r>
          </w:p>
          <w:p w14:paraId="7A35554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/арнайы жоспар, апталық/</w:t>
            </w:r>
          </w:p>
        </w:tc>
        <w:tc>
          <w:tcPr>
            <w:tcW w:w="3118" w:type="dxa"/>
            <w:vMerge/>
          </w:tcPr>
          <w:p w14:paraId="6B16A624"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5EF0A963"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519F33F9"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Мектеп медбикесі, «Наркобекет» ұйымы</w:t>
            </w:r>
          </w:p>
        </w:tc>
        <w:tc>
          <w:tcPr>
            <w:tcW w:w="1560" w:type="dxa"/>
          </w:tcPr>
          <w:p w14:paraId="6399BEB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желтоқсан</w:t>
            </w:r>
          </w:p>
        </w:tc>
      </w:tr>
      <w:tr w:rsidR="001E738C" w:rsidRPr="000B7D2F" w14:paraId="1F71DB68" w14:textId="77777777" w:rsidTr="00E924E9">
        <w:tc>
          <w:tcPr>
            <w:tcW w:w="704" w:type="dxa"/>
          </w:tcPr>
          <w:p w14:paraId="6055E7F9"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7.</w:t>
            </w:r>
          </w:p>
        </w:tc>
        <w:tc>
          <w:tcPr>
            <w:tcW w:w="6379" w:type="dxa"/>
          </w:tcPr>
          <w:p w14:paraId="5AB12661"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 xml:space="preserve">«Жеңісімді Тәуелсіздікке арнаймын!» </w:t>
            </w:r>
          </w:p>
          <w:p w14:paraId="591A38CB" w14:textId="77777777" w:rsidR="001E738C" w:rsidRPr="000B7D2F" w:rsidRDefault="001E738C" w:rsidP="001E738C">
            <w:pPr>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Спорттық сайыстар</w:t>
            </w:r>
          </w:p>
          <w:p w14:paraId="5E01B09E"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(Үздік 30 спортшыны анықтау)</w:t>
            </w:r>
          </w:p>
        </w:tc>
        <w:tc>
          <w:tcPr>
            <w:tcW w:w="3118" w:type="dxa"/>
            <w:vMerge/>
          </w:tcPr>
          <w:p w14:paraId="01E17452"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413815E0"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Дене тәрбиесі пән бірлестігі</w:t>
            </w:r>
          </w:p>
          <w:p w14:paraId="1FAC130A"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Үйірме жетекшілері</w:t>
            </w:r>
          </w:p>
        </w:tc>
        <w:tc>
          <w:tcPr>
            <w:tcW w:w="1560" w:type="dxa"/>
          </w:tcPr>
          <w:p w14:paraId="276316E3"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желтоқсан</w:t>
            </w:r>
          </w:p>
        </w:tc>
      </w:tr>
      <w:tr w:rsidR="001E738C" w:rsidRPr="000B7D2F" w14:paraId="73B19ECF" w14:textId="77777777" w:rsidTr="00E924E9">
        <w:tc>
          <w:tcPr>
            <w:tcW w:w="704" w:type="dxa"/>
          </w:tcPr>
          <w:p w14:paraId="6DFAEF8F"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8.</w:t>
            </w:r>
          </w:p>
        </w:tc>
        <w:tc>
          <w:tcPr>
            <w:tcW w:w="6379" w:type="dxa"/>
          </w:tcPr>
          <w:p w14:paraId="4EC5256D" w14:textId="77777777" w:rsidR="001E738C" w:rsidRPr="000B7D2F" w:rsidRDefault="001E738C" w:rsidP="001E738C">
            <w:pPr>
              <w:pStyle w:val="TableParagraph"/>
              <w:ind w:left="40"/>
              <w:contextualSpacing/>
              <w:jc w:val="center"/>
              <w:rPr>
                <w:color w:val="000000"/>
                <w:sz w:val="28"/>
                <w:szCs w:val="28"/>
                <w:lang w:val="kk-KZ" w:eastAsia="ru-RU"/>
              </w:rPr>
            </w:pPr>
            <w:r w:rsidRPr="000B7D2F">
              <w:rPr>
                <w:color w:val="000000"/>
                <w:sz w:val="28"/>
                <w:szCs w:val="28"/>
                <w:lang w:val="kk-KZ" w:eastAsia="ru-RU"/>
              </w:rPr>
              <w:t>«Қызықты қыс» спорттық ойындар</w:t>
            </w:r>
          </w:p>
          <w:p w14:paraId="7C39B6C3"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Pr>
          <w:p w14:paraId="4D2553D2"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2C0D783B"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ДТІЖО</w:t>
            </w:r>
          </w:p>
          <w:p w14:paraId="1BCA3A37"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Дене тәрбиесі бірлестігі</w:t>
            </w:r>
          </w:p>
        </w:tc>
        <w:tc>
          <w:tcPr>
            <w:tcW w:w="1560" w:type="dxa"/>
          </w:tcPr>
          <w:p w14:paraId="38280E19"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қаңтар</w:t>
            </w:r>
          </w:p>
        </w:tc>
      </w:tr>
      <w:tr w:rsidR="001E738C" w:rsidRPr="000B7D2F" w14:paraId="7E210F2F" w14:textId="77777777" w:rsidTr="00E924E9">
        <w:tc>
          <w:tcPr>
            <w:tcW w:w="704" w:type="dxa"/>
          </w:tcPr>
          <w:p w14:paraId="00266137" w14:textId="77777777" w:rsidR="001E738C" w:rsidRPr="000B7D2F" w:rsidRDefault="001E738C" w:rsidP="001E738C">
            <w:pPr>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9.</w:t>
            </w:r>
          </w:p>
        </w:tc>
        <w:tc>
          <w:tcPr>
            <w:tcW w:w="6379" w:type="dxa"/>
          </w:tcPr>
          <w:p w14:paraId="5B6C31C0"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«Отбасылық эстафеталық ойындар» жарыс</w:t>
            </w:r>
          </w:p>
          <w:p w14:paraId="60BD8A7C" w14:textId="77777777" w:rsidR="001E738C" w:rsidRPr="000B7D2F" w:rsidRDefault="001E738C" w:rsidP="001E738C">
            <w:pPr>
              <w:pStyle w:val="TableParagraph"/>
              <w:ind w:left="0"/>
              <w:contextualSpacing/>
              <w:jc w:val="center"/>
              <w:rPr>
                <w:color w:val="000000"/>
                <w:sz w:val="28"/>
                <w:szCs w:val="28"/>
                <w:lang w:val="kk-KZ"/>
              </w:rPr>
            </w:pPr>
          </w:p>
        </w:tc>
        <w:tc>
          <w:tcPr>
            <w:tcW w:w="3118" w:type="dxa"/>
            <w:vMerge/>
          </w:tcPr>
          <w:p w14:paraId="6276A950"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7D4A3BF9"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23EBBE76"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Дене тәрбиесі бірлестігі</w:t>
            </w:r>
          </w:p>
        </w:tc>
        <w:tc>
          <w:tcPr>
            <w:tcW w:w="1560" w:type="dxa"/>
          </w:tcPr>
          <w:p w14:paraId="25F68A36"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ақпан</w:t>
            </w:r>
          </w:p>
        </w:tc>
      </w:tr>
      <w:tr w:rsidR="001E738C" w:rsidRPr="000B7D2F" w14:paraId="17E808C8" w14:textId="77777777" w:rsidTr="00E924E9">
        <w:tc>
          <w:tcPr>
            <w:tcW w:w="704" w:type="dxa"/>
          </w:tcPr>
          <w:p w14:paraId="5550688C"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10.</w:t>
            </w:r>
          </w:p>
        </w:tc>
        <w:tc>
          <w:tcPr>
            <w:tcW w:w="6379" w:type="dxa"/>
          </w:tcPr>
          <w:p w14:paraId="08C7A10C" w14:textId="77777777" w:rsidR="001E738C" w:rsidRPr="000B7D2F" w:rsidRDefault="001E738C" w:rsidP="001E738C">
            <w:pPr>
              <w:tabs>
                <w:tab w:val="left" w:pos="3840"/>
              </w:tabs>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«Ұлттық ойын- ұлт қазынасы»</w:t>
            </w:r>
          </w:p>
          <w:p w14:paraId="6D7A0932" w14:textId="77777777" w:rsidR="001E738C" w:rsidRPr="000B7D2F" w:rsidRDefault="001E738C" w:rsidP="001E738C">
            <w:pPr>
              <w:tabs>
                <w:tab w:val="left" w:pos="3840"/>
              </w:tabs>
              <w:ind w:left="40"/>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Қазақтың ұлттық ойындары</w:t>
            </w:r>
          </w:p>
        </w:tc>
        <w:tc>
          <w:tcPr>
            <w:tcW w:w="3118" w:type="dxa"/>
            <w:vMerge/>
          </w:tcPr>
          <w:p w14:paraId="7DBFBA12"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3F524EEF"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53AAED2E"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Дене тәрбиесі бірлестігі</w:t>
            </w:r>
          </w:p>
        </w:tc>
        <w:tc>
          <w:tcPr>
            <w:tcW w:w="1560" w:type="dxa"/>
          </w:tcPr>
          <w:p w14:paraId="5F59ED0E"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наурыз</w:t>
            </w:r>
          </w:p>
        </w:tc>
      </w:tr>
      <w:tr w:rsidR="001E738C" w:rsidRPr="000B7D2F" w14:paraId="00012AF4" w14:textId="77777777" w:rsidTr="00E924E9">
        <w:tc>
          <w:tcPr>
            <w:tcW w:w="704" w:type="dxa"/>
          </w:tcPr>
          <w:p w14:paraId="3BA59A34"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11.</w:t>
            </w:r>
          </w:p>
        </w:tc>
        <w:tc>
          <w:tcPr>
            <w:tcW w:w="6379" w:type="dxa"/>
          </w:tcPr>
          <w:p w14:paraId="5B19838C"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7 сәуір –Дүниежүзілік Денсаулық күніне орай</w:t>
            </w:r>
          </w:p>
          <w:p w14:paraId="7CD876B6"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«Дені сау ұрпақ-ел болашағы» </w:t>
            </w:r>
          </w:p>
          <w:p w14:paraId="174F10B1"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Мамандармен кездесуі</w:t>
            </w:r>
          </w:p>
        </w:tc>
        <w:tc>
          <w:tcPr>
            <w:tcW w:w="3118" w:type="dxa"/>
            <w:vMerge/>
          </w:tcPr>
          <w:p w14:paraId="4F40116B"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67E91BC5"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74DB55F7" w14:textId="77777777" w:rsidR="001E738C" w:rsidRPr="000B7D2F" w:rsidRDefault="001E738C" w:rsidP="001E738C">
            <w:pPr>
              <w:pStyle w:val="TableParagraph"/>
              <w:ind w:left="0"/>
              <w:contextualSpacing/>
              <w:jc w:val="center"/>
              <w:rPr>
                <w:color w:val="000000"/>
                <w:sz w:val="28"/>
                <w:szCs w:val="28"/>
                <w:lang w:val="kk-KZ"/>
              </w:rPr>
            </w:pPr>
            <w:r w:rsidRPr="000B7D2F">
              <w:rPr>
                <w:color w:val="000000"/>
                <w:sz w:val="28"/>
                <w:szCs w:val="28"/>
                <w:lang w:val="kk-KZ"/>
              </w:rPr>
              <w:t>Мектеп медбикесі</w:t>
            </w:r>
          </w:p>
        </w:tc>
        <w:tc>
          <w:tcPr>
            <w:tcW w:w="1560" w:type="dxa"/>
          </w:tcPr>
          <w:p w14:paraId="1D7DD92C"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сәуір</w:t>
            </w:r>
          </w:p>
        </w:tc>
      </w:tr>
      <w:tr w:rsidR="001E738C" w:rsidRPr="000B7D2F" w14:paraId="6610B062" w14:textId="77777777" w:rsidTr="00E924E9">
        <w:tc>
          <w:tcPr>
            <w:tcW w:w="704" w:type="dxa"/>
          </w:tcPr>
          <w:p w14:paraId="47D98E6F" w14:textId="77777777" w:rsidR="001E738C" w:rsidRPr="000B7D2F" w:rsidRDefault="001E738C" w:rsidP="001E738C">
            <w:pPr>
              <w:contextualSpacing/>
              <w:jc w:val="center"/>
              <w:rPr>
                <w:rFonts w:ascii="Times New Roman" w:hAnsi="Times New Roman" w:cs="Times New Roman"/>
                <w:sz w:val="28"/>
                <w:szCs w:val="28"/>
                <w:lang w:val="kk-KZ"/>
              </w:rPr>
            </w:pPr>
            <w:r w:rsidRPr="000B7D2F">
              <w:rPr>
                <w:rFonts w:ascii="Times New Roman" w:hAnsi="Times New Roman" w:cs="Times New Roman"/>
                <w:sz w:val="28"/>
                <w:szCs w:val="28"/>
                <w:lang w:val="kk-KZ"/>
              </w:rPr>
              <w:t>12.</w:t>
            </w:r>
          </w:p>
        </w:tc>
        <w:tc>
          <w:tcPr>
            <w:tcW w:w="6379" w:type="dxa"/>
          </w:tcPr>
          <w:p w14:paraId="003A1039"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Жазғы демалыс-2022</w:t>
            </w:r>
          </w:p>
          <w:p w14:paraId="4E8CF827"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 xml:space="preserve">«Суға түссең абайла, сақтық керек қалайда» </w:t>
            </w:r>
          </w:p>
          <w:p w14:paraId="1118D8C6" w14:textId="77777777" w:rsidR="001E738C" w:rsidRPr="000B7D2F" w:rsidRDefault="001E738C" w:rsidP="001E738C">
            <w:pPr>
              <w:pStyle w:val="TableParagraph"/>
              <w:ind w:left="40"/>
              <w:contextualSpacing/>
              <w:jc w:val="center"/>
              <w:rPr>
                <w:color w:val="000000"/>
                <w:sz w:val="28"/>
                <w:szCs w:val="28"/>
                <w:lang w:val="kk-KZ"/>
              </w:rPr>
            </w:pPr>
            <w:r w:rsidRPr="000B7D2F">
              <w:rPr>
                <w:color w:val="000000"/>
                <w:sz w:val="28"/>
                <w:szCs w:val="28"/>
                <w:lang w:val="kk-KZ"/>
              </w:rPr>
              <w:t>Ақпарат беру</w:t>
            </w:r>
          </w:p>
        </w:tc>
        <w:tc>
          <w:tcPr>
            <w:tcW w:w="3118" w:type="dxa"/>
            <w:vMerge/>
          </w:tcPr>
          <w:p w14:paraId="0140D550" w14:textId="77777777" w:rsidR="001E738C" w:rsidRPr="000B7D2F" w:rsidRDefault="001E738C" w:rsidP="001E738C">
            <w:pPr>
              <w:pStyle w:val="TableParagraph"/>
              <w:ind w:left="40"/>
              <w:contextualSpacing/>
              <w:jc w:val="center"/>
              <w:rPr>
                <w:color w:val="000000"/>
                <w:sz w:val="28"/>
                <w:szCs w:val="28"/>
                <w:lang w:val="kk-KZ"/>
              </w:rPr>
            </w:pPr>
          </w:p>
        </w:tc>
        <w:tc>
          <w:tcPr>
            <w:tcW w:w="2835" w:type="dxa"/>
          </w:tcPr>
          <w:p w14:paraId="2F440613" w14:textId="77777777" w:rsidR="001E738C" w:rsidRPr="000B7D2F" w:rsidRDefault="001E738C" w:rsidP="001E738C">
            <w:pPr>
              <w:contextualSpacing/>
              <w:jc w:val="center"/>
              <w:rPr>
                <w:rFonts w:ascii="Times New Roman" w:hAnsi="Times New Roman" w:cs="Times New Roman"/>
                <w:color w:val="000000"/>
                <w:sz w:val="28"/>
                <w:szCs w:val="28"/>
                <w:lang w:val="kk-KZ"/>
              </w:rPr>
            </w:pPr>
            <w:r w:rsidRPr="000B7D2F">
              <w:rPr>
                <w:rFonts w:ascii="Times New Roman" w:hAnsi="Times New Roman" w:cs="Times New Roman"/>
                <w:color w:val="000000"/>
                <w:sz w:val="28"/>
                <w:szCs w:val="28"/>
                <w:lang w:val="kk-KZ"/>
              </w:rPr>
              <w:t>ДТІЖО</w:t>
            </w:r>
          </w:p>
          <w:p w14:paraId="5FA9E097"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Сынып жетекшілер</w:t>
            </w:r>
          </w:p>
        </w:tc>
        <w:tc>
          <w:tcPr>
            <w:tcW w:w="1560" w:type="dxa"/>
          </w:tcPr>
          <w:p w14:paraId="1319F675" w14:textId="77777777" w:rsidR="001E738C" w:rsidRPr="000B7D2F" w:rsidRDefault="001E738C" w:rsidP="001E738C">
            <w:pPr>
              <w:pStyle w:val="TableParagraph"/>
              <w:contextualSpacing/>
              <w:jc w:val="center"/>
              <w:rPr>
                <w:color w:val="000000"/>
                <w:sz w:val="28"/>
                <w:szCs w:val="28"/>
                <w:lang w:val="kk-KZ"/>
              </w:rPr>
            </w:pPr>
            <w:r w:rsidRPr="000B7D2F">
              <w:rPr>
                <w:color w:val="000000"/>
                <w:sz w:val="28"/>
                <w:szCs w:val="28"/>
                <w:lang w:val="kk-KZ"/>
              </w:rPr>
              <w:t>маусым</w:t>
            </w:r>
          </w:p>
        </w:tc>
      </w:tr>
    </w:tbl>
    <w:p w14:paraId="294B7D30" w14:textId="77777777" w:rsidR="00707191" w:rsidRPr="000B7D2F" w:rsidRDefault="003616C1" w:rsidP="0009734B">
      <w:pPr>
        <w:spacing w:line="240" w:lineRule="auto"/>
        <w:contextualSpacing/>
        <w:rPr>
          <w:rFonts w:ascii="Times New Roman" w:hAnsi="Times New Roman" w:cs="Times New Roman"/>
          <w:sz w:val="28"/>
          <w:szCs w:val="28"/>
          <w:lang w:val="kk-KZ"/>
        </w:rPr>
      </w:pPr>
      <w:r w:rsidRPr="000B7D2F">
        <w:rPr>
          <w:rFonts w:ascii="Times New Roman" w:hAnsi="Times New Roman" w:cs="Times New Roman"/>
          <w:sz w:val="28"/>
          <w:szCs w:val="28"/>
          <w:lang w:val="kk-KZ"/>
        </w:rPr>
        <w:t xml:space="preserve"> </w:t>
      </w:r>
    </w:p>
    <w:sectPr w:rsidR="00707191" w:rsidRPr="000B7D2F" w:rsidSect="0009734B">
      <w:type w:val="continuous"/>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4DE6" w14:textId="77777777" w:rsidR="00764D56" w:rsidRDefault="00764D56">
      <w:pPr>
        <w:spacing w:after="0" w:line="240" w:lineRule="auto"/>
      </w:pPr>
      <w:r>
        <w:separator/>
      </w:r>
    </w:p>
  </w:endnote>
  <w:endnote w:type="continuationSeparator" w:id="0">
    <w:p w14:paraId="02FEC4AA" w14:textId="77777777" w:rsidR="00764D56" w:rsidRDefault="0076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6ADD" w14:textId="77777777" w:rsidR="00AB0458" w:rsidRDefault="00AB045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CF5E" w14:textId="77777777" w:rsidR="00764D56" w:rsidRDefault="00764D56">
      <w:pPr>
        <w:spacing w:after="0" w:line="240" w:lineRule="auto"/>
      </w:pPr>
      <w:r>
        <w:separator/>
      </w:r>
    </w:p>
  </w:footnote>
  <w:footnote w:type="continuationSeparator" w:id="0">
    <w:p w14:paraId="35269714" w14:textId="77777777" w:rsidR="00764D56" w:rsidRDefault="0076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67E" w14:textId="77777777" w:rsidR="00AB0458" w:rsidRDefault="00AB04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B7A784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3AE8C5E"/>
    <w:lvl w:ilvl="0" w:tplc="0419000B">
      <w:start w:val="1"/>
      <w:numFmt w:val="bullet"/>
      <w:lvlText w:val=""/>
      <w:lvlJc w:val="left"/>
      <w:pPr>
        <w:ind w:left="1959" w:hanging="360"/>
      </w:pPr>
      <w:rPr>
        <w:rFonts w:ascii="Wingdings" w:hAnsi="Wingdings"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2" w15:restartNumberingAfterBreak="0">
    <w:nsid w:val="00000003"/>
    <w:multiLevelType w:val="hybridMultilevel"/>
    <w:tmpl w:val="8F5A0D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0000004"/>
    <w:multiLevelType w:val="hybridMultilevel"/>
    <w:tmpl w:val="FA8A4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5E543DAE"/>
    <w:lvl w:ilvl="0" w:tplc="0419000B">
      <w:start w:val="1"/>
      <w:numFmt w:val="bullet"/>
      <w:lvlText w:val=""/>
      <w:lvlJc w:val="left"/>
      <w:pPr>
        <w:ind w:left="2729" w:hanging="360"/>
      </w:pPr>
      <w:rPr>
        <w:rFonts w:ascii="Wingdings" w:hAnsi="Wingdings" w:hint="default"/>
      </w:rPr>
    </w:lvl>
    <w:lvl w:ilvl="1" w:tplc="04190003" w:tentative="1">
      <w:start w:val="1"/>
      <w:numFmt w:val="bullet"/>
      <w:lvlText w:val="o"/>
      <w:lvlJc w:val="left"/>
      <w:pPr>
        <w:ind w:left="3449" w:hanging="360"/>
      </w:pPr>
      <w:rPr>
        <w:rFonts w:ascii="Courier New" w:hAnsi="Courier New" w:cs="Courier New" w:hint="default"/>
      </w:rPr>
    </w:lvl>
    <w:lvl w:ilvl="2" w:tplc="04190005" w:tentative="1">
      <w:start w:val="1"/>
      <w:numFmt w:val="bullet"/>
      <w:lvlText w:val=""/>
      <w:lvlJc w:val="left"/>
      <w:pPr>
        <w:ind w:left="4169" w:hanging="360"/>
      </w:pPr>
      <w:rPr>
        <w:rFonts w:ascii="Wingdings" w:hAnsi="Wingdings" w:hint="default"/>
      </w:rPr>
    </w:lvl>
    <w:lvl w:ilvl="3" w:tplc="04190001" w:tentative="1">
      <w:start w:val="1"/>
      <w:numFmt w:val="bullet"/>
      <w:lvlText w:val=""/>
      <w:lvlJc w:val="left"/>
      <w:pPr>
        <w:ind w:left="4889" w:hanging="360"/>
      </w:pPr>
      <w:rPr>
        <w:rFonts w:ascii="Symbol" w:hAnsi="Symbol" w:hint="default"/>
      </w:rPr>
    </w:lvl>
    <w:lvl w:ilvl="4" w:tplc="04190003" w:tentative="1">
      <w:start w:val="1"/>
      <w:numFmt w:val="bullet"/>
      <w:lvlText w:val="o"/>
      <w:lvlJc w:val="left"/>
      <w:pPr>
        <w:ind w:left="5609" w:hanging="360"/>
      </w:pPr>
      <w:rPr>
        <w:rFonts w:ascii="Courier New" w:hAnsi="Courier New" w:cs="Courier New" w:hint="default"/>
      </w:rPr>
    </w:lvl>
    <w:lvl w:ilvl="5" w:tplc="04190005" w:tentative="1">
      <w:start w:val="1"/>
      <w:numFmt w:val="bullet"/>
      <w:lvlText w:val=""/>
      <w:lvlJc w:val="left"/>
      <w:pPr>
        <w:ind w:left="6329" w:hanging="360"/>
      </w:pPr>
      <w:rPr>
        <w:rFonts w:ascii="Wingdings" w:hAnsi="Wingdings" w:hint="default"/>
      </w:rPr>
    </w:lvl>
    <w:lvl w:ilvl="6" w:tplc="04190001" w:tentative="1">
      <w:start w:val="1"/>
      <w:numFmt w:val="bullet"/>
      <w:lvlText w:val=""/>
      <w:lvlJc w:val="left"/>
      <w:pPr>
        <w:ind w:left="7049" w:hanging="360"/>
      </w:pPr>
      <w:rPr>
        <w:rFonts w:ascii="Symbol" w:hAnsi="Symbol" w:hint="default"/>
      </w:rPr>
    </w:lvl>
    <w:lvl w:ilvl="7" w:tplc="04190003" w:tentative="1">
      <w:start w:val="1"/>
      <w:numFmt w:val="bullet"/>
      <w:lvlText w:val="o"/>
      <w:lvlJc w:val="left"/>
      <w:pPr>
        <w:ind w:left="7769" w:hanging="360"/>
      </w:pPr>
      <w:rPr>
        <w:rFonts w:ascii="Courier New" w:hAnsi="Courier New" w:cs="Courier New" w:hint="default"/>
      </w:rPr>
    </w:lvl>
    <w:lvl w:ilvl="8" w:tplc="04190005" w:tentative="1">
      <w:start w:val="1"/>
      <w:numFmt w:val="bullet"/>
      <w:lvlText w:val=""/>
      <w:lvlJc w:val="left"/>
      <w:pPr>
        <w:ind w:left="8489" w:hanging="360"/>
      </w:pPr>
      <w:rPr>
        <w:rFonts w:ascii="Wingdings" w:hAnsi="Wingdings" w:hint="default"/>
      </w:rPr>
    </w:lvl>
  </w:abstractNum>
  <w:abstractNum w:abstractNumId="5" w15:restartNumberingAfterBreak="0">
    <w:nsid w:val="00000006"/>
    <w:multiLevelType w:val="hybridMultilevel"/>
    <w:tmpl w:val="0218B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C68C7C12"/>
    <w:lvl w:ilvl="0" w:tplc="0419000B">
      <w:start w:val="1"/>
      <w:numFmt w:val="bullet"/>
      <w:lvlText w:val=""/>
      <w:lvlJc w:val="left"/>
      <w:pPr>
        <w:ind w:left="2473" w:hanging="360"/>
      </w:pPr>
      <w:rPr>
        <w:rFonts w:ascii="Wingdings" w:hAnsi="Wingdings" w:hint="default"/>
      </w:rPr>
    </w:lvl>
    <w:lvl w:ilvl="1" w:tplc="04190003" w:tentative="1">
      <w:start w:val="1"/>
      <w:numFmt w:val="bullet"/>
      <w:lvlText w:val="o"/>
      <w:lvlJc w:val="left"/>
      <w:pPr>
        <w:ind w:left="3193" w:hanging="360"/>
      </w:pPr>
      <w:rPr>
        <w:rFonts w:ascii="Courier New" w:hAnsi="Courier New" w:cs="Courier New" w:hint="default"/>
      </w:rPr>
    </w:lvl>
    <w:lvl w:ilvl="2" w:tplc="04190005" w:tentative="1">
      <w:start w:val="1"/>
      <w:numFmt w:val="bullet"/>
      <w:lvlText w:val=""/>
      <w:lvlJc w:val="left"/>
      <w:pPr>
        <w:ind w:left="3913" w:hanging="360"/>
      </w:pPr>
      <w:rPr>
        <w:rFonts w:ascii="Wingdings" w:hAnsi="Wingdings" w:hint="default"/>
      </w:rPr>
    </w:lvl>
    <w:lvl w:ilvl="3" w:tplc="04190001" w:tentative="1">
      <w:start w:val="1"/>
      <w:numFmt w:val="bullet"/>
      <w:lvlText w:val=""/>
      <w:lvlJc w:val="left"/>
      <w:pPr>
        <w:ind w:left="4633" w:hanging="360"/>
      </w:pPr>
      <w:rPr>
        <w:rFonts w:ascii="Symbol" w:hAnsi="Symbol" w:hint="default"/>
      </w:rPr>
    </w:lvl>
    <w:lvl w:ilvl="4" w:tplc="04190003" w:tentative="1">
      <w:start w:val="1"/>
      <w:numFmt w:val="bullet"/>
      <w:lvlText w:val="o"/>
      <w:lvlJc w:val="left"/>
      <w:pPr>
        <w:ind w:left="5353" w:hanging="360"/>
      </w:pPr>
      <w:rPr>
        <w:rFonts w:ascii="Courier New" w:hAnsi="Courier New" w:cs="Courier New" w:hint="default"/>
      </w:rPr>
    </w:lvl>
    <w:lvl w:ilvl="5" w:tplc="04190005" w:tentative="1">
      <w:start w:val="1"/>
      <w:numFmt w:val="bullet"/>
      <w:lvlText w:val=""/>
      <w:lvlJc w:val="left"/>
      <w:pPr>
        <w:ind w:left="6073" w:hanging="360"/>
      </w:pPr>
      <w:rPr>
        <w:rFonts w:ascii="Wingdings" w:hAnsi="Wingdings" w:hint="default"/>
      </w:rPr>
    </w:lvl>
    <w:lvl w:ilvl="6" w:tplc="04190001" w:tentative="1">
      <w:start w:val="1"/>
      <w:numFmt w:val="bullet"/>
      <w:lvlText w:val=""/>
      <w:lvlJc w:val="left"/>
      <w:pPr>
        <w:ind w:left="6793" w:hanging="360"/>
      </w:pPr>
      <w:rPr>
        <w:rFonts w:ascii="Symbol" w:hAnsi="Symbol" w:hint="default"/>
      </w:rPr>
    </w:lvl>
    <w:lvl w:ilvl="7" w:tplc="04190003" w:tentative="1">
      <w:start w:val="1"/>
      <w:numFmt w:val="bullet"/>
      <w:lvlText w:val="o"/>
      <w:lvlJc w:val="left"/>
      <w:pPr>
        <w:ind w:left="7513" w:hanging="360"/>
      </w:pPr>
      <w:rPr>
        <w:rFonts w:ascii="Courier New" w:hAnsi="Courier New" w:cs="Courier New" w:hint="default"/>
      </w:rPr>
    </w:lvl>
    <w:lvl w:ilvl="8" w:tplc="04190005" w:tentative="1">
      <w:start w:val="1"/>
      <w:numFmt w:val="bullet"/>
      <w:lvlText w:val=""/>
      <w:lvlJc w:val="left"/>
      <w:pPr>
        <w:ind w:left="8233" w:hanging="360"/>
      </w:pPr>
      <w:rPr>
        <w:rFonts w:ascii="Wingdings" w:hAnsi="Wingdings" w:hint="default"/>
      </w:rPr>
    </w:lvl>
  </w:abstractNum>
  <w:abstractNum w:abstractNumId="7" w15:restartNumberingAfterBreak="0">
    <w:nsid w:val="2C8E6D56"/>
    <w:multiLevelType w:val="hybridMultilevel"/>
    <w:tmpl w:val="E19012CC"/>
    <w:lvl w:ilvl="0" w:tplc="0419000B">
      <w:start w:val="1"/>
      <w:numFmt w:val="bullet"/>
      <w:lvlText w:val=""/>
      <w:lvlJc w:val="left"/>
      <w:pPr>
        <w:ind w:left="2022" w:hanging="360"/>
      </w:pPr>
      <w:rPr>
        <w:rFonts w:ascii="Wingdings" w:hAnsi="Wingdings"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8" w15:restartNumberingAfterBreak="0">
    <w:nsid w:val="5E164487"/>
    <w:multiLevelType w:val="hybridMultilevel"/>
    <w:tmpl w:val="C6B80B26"/>
    <w:lvl w:ilvl="0" w:tplc="1A3A6366">
      <w:start w:val="1"/>
      <w:numFmt w:val="upperRoman"/>
      <w:lvlText w:val="%1."/>
      <w:lvlJc w:val="left"/>
      <w:pPr>
        <w:ind w:left="612" w:hanging="72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191"/>
    <w:rsid w:val="00012EE2"/>
    <w:rsid w:val="00041FE2"/>
    <w:rsid w:val="0009734B"/>
    <w:rsid w:val="000B0D07"/>
    <w:rsid w:val="000B7D2F"/>
    <w:rsid w:val="000D4EEC"/>
    <w:rsid w:val="001932B8"/>
    <w:rsid w:val="001E738C"/>
    <w:rsid w:val="001F3AD6"/>
    <w:rsid w:val="002044F8"/>
    <w:rsid w:val="003138A5"/>
    <w:rsid w:val="00325963"/>
    <w:rsid w:val="003616C1"/>
    <w:rsid w:val="003A3FA8"/>
    <w:rsid w:val="003D5A7E"/>
    <w:rsid w:val="003F264E"/>
    <w:rsid w:val="00407698"/>
    <w:rsid w:val="00462749"/>
    <w:rsid w:val="004822F2"/>
    <w:rsid w:val="00492EE1"/>
    <w:rsid w:val="004D14E6"/>
    <w:rsid w:val="00554D80"/>
    <w:rsid w:val="00560A4E"/>
    <w:rsid w:val="005A111A"/>
    <w:rsid w:val="005E7708"/>
    <w:rsid w:val="00601BC7"/>
    <w:rsid w:val="00626E16"/>
    <w:rsid w:val="00665F6C"/>
    <w:rsid w:val="00677A15"/>
    <w:rsid w:val="006974DC"/>
    <w:rsid w:val="006B4356"/>
    <w:rsid w:val="006D5F1C"/>
    <w:rsid w:val="00707191"/>
    <w:rsid w:val="00764D56"/>
    <w:rsid w:val="007C595C"/>
    <w:rsid w:val="0085789F"/>
    <w:rsid w:val="00883771"/>
    <w:rsid w:val="00952B2F"/>
    <w:rsid w:val="009C5AEA"/>
    <w:rsid w:val="009F73F9"/>
    <w:rsid w:val="00A058DB"/>
    <w:rsid w:val="00A6785C"/>
    <w:rsid w:val="00A711FF"/>
    <w:rsid w:val="00A90864"/>
    <w:rsid w:val="00AB0458"/>
    <w:rsid w:val="00AB5B4E"/>
    <w:rsid w:val="00AF1597"/>
    <w:rsid w:val="00B015F6"/>
    <w:rsid w:val="00B8438B"/>
    <w:rsid w:val="00B8650A"/>
    <w:rsid w:val="00BE046C"/>
    <w:rsid w:val="00BF11E4"/>
    <w:rsid w:val="00C0330A"/>
    <w:rsid w:val="00CA7A0F"/>
    <w:rsid w:val="00CE630A"/>
    <w:rsid w:val="00D802CC"/>
    <w:rsid w:val="00E5050D"/>
    <w:rsid w:val="00E924E9"/>
    <w:rsid w:val="00EF6834"/>
    <w:rsid w:val="00F4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9B20"/>
  <w15:docId w15:val="{C575ED92-B217-454D-ABA2-1E7E5FA2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356"/>
  </w:style>
  <w:style w:type="paragraph" w:styleId="1">
    <w:name w:val="heading 1"/>
    <w:basedOn w:val="a"/>
    <w:next w:val="a"/>
    <w:link w:val="10"/>
    <w:qFormat/>
    <w:rsid w:val="006B4356"/>
    <w:pPr>
      <w:keepNext/>
      <w:keepLines/>
      <w:spacing w:before="480" w:after="0" w:line="276" w:lineRule="auto"/>
      <w:outlineLvl w:val="0"/>
    </w:pPr>
    <w:rPr>
      <w:rFonts w:ascii="Calibri Light" w:eastAsia="SimSun" w:hAnsi="Calibri Light"/>
      <w:b/>
      <w:bCs/>
      <w:color w:val="2E74B5"/>
      <w:sz w:val="28"/>
      <w:szCs w:val="28"/>
    </w:rPr>
  </w:style>
  <w:style w:type="paragraph" w:styleId="3">
    <w:name w:val="heading 3"/>
    <w:basedOn w:val="a"/>
    <w:next w:val="a"/>
    <w:link w:val="30"/>
    <w:qFormat/>
    <w:rsid w:val="006B4356"/>
    <w:pPr>
      <w:keepNext/>
      <w:spacing w:after="0" w:line="240" w:lineRule="auto"/>
      <w:ind w:left="360"/>
      <w:outlineLvl w:val="2"/>
    </w:pPr>
    <w:rPr>
      <w:rFonts w:ascii="Times New Roman" w:eastAsia="Times New Roman" w:hAnsi="Times New Roman" w:cs="Times New Roman"/>
      <w:i/>
      <w:i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B4356"/>
    <w:pPr>
      <w:ind w:left="720"/>
      <w:contextualSpacing/>
    </w:pPr>
  </w:style>
  <w:style w:type="paragraph" w:customStyle="1" w:styleId="TableParagraph">
    <w:name w:val="Table Paragraph"/>
    <w:basedOn w:val="a"/>
    <w:uiPriority w:val="1"/>
    <w:qFormat/>
    <w:rsid w:val="006B4356"/>
    <w:pPr>
      <w:widowControl w:val="0"/>
      <w:autoSpaceDE w:val="0"/>
      <w:autoSpaceDN w:val="0"/>
      <w:spacing w:after="0" w:line="240" w:lineRule="auto"/>
      <w:ind w:left="140"/>
    </w:pPr>
    <w:rPr>
      <w:rFonts w:ascii="Times New Roman" w:eastAsia="Times New Roman" w:hAnsi="Times New Roman" w:cs="Times New Roman"/>
      <w:lang w:val="en-US"/>
    </w:rPr>
  </w:style>
  <w:style w:type="character" w:customStyle="1" w:styleId="10">
    <w:name w:val="Заголовок 1 Знак"/>
    <w:basedOn w:val="a0"/>
    <w:link w:val="1"/>
    <w:rsid w:val="006B4356"/>
    <w:rPr>
      <w:rFonts w:ascii="Calibri Light" w:eastAsia="SimSun" w:hAnsi="Calibri Light" w:cs="SimSun"/>
      <w:b/>
      <w:bCs/>
      <w:color w:val="2E74B5"/>
      <w:sz w:val="28"/>
      <w:szCs w:val="28"/>
    </w:rPr>
  </w:style>
  <w:style w:type="paragraph" w:styleId="a6">
    <w:name w:val="No Spacing"/>
    <w:link w:val="a7"/>
    <w:qFormat/>
    <w:rsid w:val="006B4356"/>
    <w:pPr>
      <w:spacing w:after="0" w:line="240" w:lineRule="auto"/>
    </w:pPr>
    <w:rPr>
      <w:rFonts w:ascii="Times New Roman" w:eastAsia="Times New Roman" w:hAnsi="Times New Roman" w:cs="Times New Roman"/>
      <w:sz w:val="24"/>
      <w:szCs w:val="20"/>
      <w:lang w:eastAsia="ru-RU"/>
    </w:rPr>
  </w:style>
  <w:style w:type="character" w:customStyle="1" w:styleId="a7">
    <w:name w:val="Без интервала Знак"/>
    <w:link w:val="a6"/>
    <w:rsid w:val="006B4356"/>
    <w:rPr>
      <w:rFonts w:ascii="Times New Roman" w:eastAsia="Times New Roman" w:hAnsi="Times New Roman" w:cs="Times New Roman"/>
      <w:sz w:val="24"/>
      <w:szCs w:val="20"/>
      <w:lang w:eastAsia="ru-RU"/>
    </w:rPr>
  </w:style>
  <w:style w:type="character" w:customStyle="1" w:styleId="a5">
    <w:name w:val="Абзац списка Знак"/>
    <w:link w:val="a4"/>
    <w:uiPriority w:val="34"/>
    <w:rsid w:val="006B4356"/>
  </w:style>
  <w:style w:type="paragraph" w:styleId="a8">
    <w:name w:val="Body Text"/>
    <w:basedOn w:val="a"/>
    <w:link w:val="a9"/>
    <w:uiPriority w:val="1"/>
    <w:qFormat/>
    <w:rsid w:val="006B4356"/>
    <w:pPr>
      <w:spacing w:after="0" w:line="240" w:lineRule="auto"/>
      <w:jc w:val="center"/>
    </w:pPr>
    <w:rPr>
      <w:rFonts w:ascii="Times New Roman" w:eastAsia="Times New Roman" w:hAnsi="Times New Roman" w:cs="Times New Roman"/>
      <w:b/>
      <w:bCs/>
      <w:i/>
      <w:iCs/>
      <w:caps/>
      <w:sz w:val="72"/>
      <w:szCs w:val="24"/>
      <w:lang w:val="kk-KZ"/>
    </w:rPr>
  </w:style>
  <w:style w:type="character" w:customStyle="1" w:styleId="a9">
    <w:name w:val="Основной текст Знак"/>
    <w:basedOn w:val="a0"/>
    <w:link w:val="a8"/>
    <w:uiPriority w:val="1"/>
    <w:rsid w:val="006B4356"/>
    <w:rPr>
      <w:rFonts w:ascii="Times New Roman" w:eastAsia="Times New Roman" w:hAnsi="Times New Roman" w:cs="Times New Roman"/>
      <w:b/>
      <w:bCs/>
      <w:i/>
      <w:iCs/>
      <w:caps/>
      <w:sz w:val="72"/>
      <w:szCs w:val="24"/>
      <w:lang w:val="kk-KZ"/>
    </w:rPr>
  </w:style>
  <w:style w:type="paragraph" w:styleId="aa">
    <w:name w:val="header"/>
    <w:basedOn w:val="a"/>
    <w:link w:val="ab"/>
    <w:uiPriority w:val="99"/>
    <w:rsid w:val="006B43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4356"/>
  </w:style>
  <w:style w:type="paragraph" w:styleId="ac">
    <w:name w:val="footer"/>
    <w:basedOn w:val="a"/>
    <w:link w:val="ad"/>
    <w:uiPriority w:val="99"/>
    <w:rsid w:val="006B43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4356"/>
  </w:style>
  <w:style w:type="character" w:customStyle="1" w:styleId="30">
    <w:name w:val="Заголовок 3 Знак"/>
    <w:basedOn w:val="a0"/>
    <w:link w:val="3"/>
    <w:rsid w:val="006B4356"/>
    <w:rPr>
      <w:rFonts w:ascii="Times New Roman" w:eastAsia="Times New Roman" w:hAnsi="Times New Roman" w:cs="Times New Roman"/>
      <w:i/>
      <w:iCs/>
      <w:sz w:val="24"/>
      <w:szCs w:val="24"/>
      <w:lang w:val="kk-KZ"/>
    </w:rPr>
  </w:style>
  <w:style w:type="paragraph" w:styleId="ae">
    <w:name w:val="Normal (Web)"/>
    <w:basedOn w:val="a"/>
    <w:link w:val="af"/>
    <w:qFormat/>
    <w:rsid w:val="006B4356"/>
    <w:pPr>
      <w:widowControl w:val="0"/>
      <w:suppressAutoHyphens/>
      <w:spacing w:before="280" w:after="280" w:line="240" w:lineRule="auto"/>
    </w:pPr>
    <w:rPr>
      <w:rFonts w:ascii="Times New Roman" w:eastAsia="Lucida Sans Unicode" w:hAnsi="Times New Roman" w:cs="Times New Roman"/>
      <w:kern w:val="1"/>
      <w:sz w:val="28"/>
      <w:szCs w:val="24"/>
      <w:lang w:eastAsia="ar-SA"/>
    </w:rPr>
  </w:style>
  <w:style w:type="character" w:customStyle="1" w:styleId="af">
    <w:name w:val="Обычный (Интернет) Знак"/>
    <w:link w:val="ae"/>
    <w:rsid w:val="006B4356"/>
    <w:rPr>
      <w:rFonts w:ascii="Times New Roman" w:eastAsia="Lucida Sans Unicode" w:hAnsi="Times New Roman" w:cs="Times New Roman"/>
      <w:kern w:val="1"/>
      <w:sz w:val="28"/>
      <w:szCs w:val="24"/>
      <w:lang w:eastAsia="ar-SA"/>
    </w:rPr>
  </w:style>
  <w:style w:type="character" w:customStyle="1" w:styleId="st">
    <w:name w:val="st"/>
    <w:basedOn w:val="a0"/>
    <w:rsid w:val="006B4356"/>
  </w:style>
  <w:style w:type="paragraph" w:styleId="af0">
    <w:name w:val="Balloon Text"/>
    <w:basedOn w:val="a"/>
    <w:link w:val="af1"/>
    <w:uiPriority w:val="99"/>
    <w:rsid w:val="006B435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6B4356"/>
    <w:rPr>
      <w:rFonts w:ascii="Segoe UI" w:hAnsi="Segoe UI" w:cs="Segoe UI"/>
      <w:sz w:val="18"/>
      <w:szCs w:val="18"/>
    </w:rPr>
  </w:style>
  <w:style w:type="character" w:styleId="af2">
    <w:name w:val="Placeholder Text"/>
    <w:basedOn w:val="a0"/>
    <w:uiPriority w:val="99"/>
    <w:semiHidden/>
    <w:rsid w:val="00A6785C"/>
    <w:rPr>
      <w:color w:val="808080"/>
    </w:rPr>
  </w:style>
  <w:style w:type="character" w:styleId="af3">
    <w:name w:val="annotation reference"/>
    <w:basedOn w:val="a0"/>
    <w:uiPriority w:val="99"/>
    <w:semiHidden/>
    <w:unhideWhenUsed/>
    <w:rsid w:val="00012EE2"/>
    <w:rPr>
      <w:sz w:val="16"/>
      <w:szCs w:val="16"/>
    </w:rPr>
  </w:style>
  <w:style w:type="paragraph" w:styleId="af4">
    <w:name w:val="annotation text"/>
    <w:basedOn w:val="a"/>
    <w:link w:val="af5"/>
    <w:uiPriority w:val="99"/>
    <w:semiHidden/>
    <w:unhideWhenUsed/>
    <w:rsid w:val="00012EE2"/>
    <w:pPr>
      <w:spacing w:line="240" w:lineRule="auto"/>
    </w:pPr>
    <w:rPr>
      <w:sz w:val="20"/>
      <w:szCs w:val="20"/>
    </w:rPr>
  </w:style>
  <w:style w:type="character" w:customStyle="1" w:styleId="af5">
    <w:name w:val="Текст примечания Знак"/>
    <w:basedOn w:val="a0"/>
    <w:link w:val="af4"/>
    <w:uiPriority w:val="99"/>
    <w:semiHidden/>
    <w:rsid w:val="00012EE2"/>
    <w:rPr>
      <w:sz w:val="20"/>
      <w:szCs w:val="20"/>
    </w:rPr>
  </w:style>
  <w:style w:type="paragraph" w:styleId="af6">
    <w:name w:val="annotation subject"/>
    <w:basedOn w:val="af4"/>
    <w:next w:val="af4"/>
    <w:link w:val="af7"/>
    <w:uiPriority w:val="99"/>
    <w:semiHidden/>
    <w:unhideWhenUsed/>
    <w:rsid w:val="00012EE2"/>
    <w:rPr>
      <w:b/>
      <w:bCs/>
    </w:rPr>
  </w:style>
  <w:style w:type="character" w:customStyle="1" w:styleId="af7">
    <w:name w:val="Тема примечания Знак"/>
    <w:basedOn w:val="af5"/>
    <w:link w:val="af6"/>
    <w:uiPriority w:val="99"/>
    <w:semiHidden/>
    <w:rsid w:val="00012E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2022-01-25T12:30:00Z</cp:lastPrinted>
  <dcterms:created xsi:type="dcterms:W3CDTF">2022-02-14T12:08:00Z</dcterms:created>
  <dcterms:modified xsi:type="dcterms:W3CDTF">2022-02-21T13:31:00Z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ceaaea06568f4eed8bd4f0212f55ecd6</vt:lpwstr>
  </property>
</Properties>
</file>